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8DF7F" w14:textId="45A6868A" w:rsidR="008376A9" w:rsidRPr="00644E60" w:rsidRDefault="008376A9" w:rsidP="008376A9">
      <w:pPr>
        <w:pStyle w:val="Heading1"/>
      </w:pPr>
      <w:bookmarkStart w:id="0" w:name="_Toc69983940"/>
      <w:r>
        <w:t xml:space="preserve">Annex 1: </w:t>
      </w:r>
      <w:bookmarkEnd w:id="0"/>
      <w:r>
        <w:rPr>
          <w:lang w:bidi="ar-JO"/>
        </w:rPr>
        <w:t>Mobile Application Requirements</w:t>
      </w:r>
    </w:p>
    <w:p w14:paraId="5EB7B13E" w14:textId="6F88EDA8" w:rsidR="008376A9" w:rsidRPr="008376A9" w:rsidRDefault="008376A9" w:rsidP="008376A9">
      <w:pPr>
        <w:spacing w:after="200" w:line="276" w:lineRule="auto"/>
        <w:rPr>
          <w:rtl/>
          <w:lang w:bidi="ar-JO"/>
        </w:rPr>
      </w:pPr>
    </w:p>
    <w:p w14:paraId="7414A3AF" w14:textId="792F4FB8" w:rsidR="00512C7A" w:rsidRPr="008376A9" w:rsidRDefault="00512C7A" w:rsidP="008376A9">
      <w:pPr>
        <w:spacing w:after="200" w:line="276" w:lineRule="auto"/>
        <w:rPr>
          <w:rtl/>
          <w:lang w:bidi="ar-JO"/>
        </w:rPr>
        <w:sectPr w:rsidR="00512C7A" w:rsidRPr="008376A9" w:rsidSect="00BC0BE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249F3612" w14:textId="7EA6C3EF" w:rsidR="004213F3" w:rsidRDefault="004213F3" w:rsidP="004213F3">
      <w:pPr>
        <w:bidi/>
        <w:rPr>
          <w:rFonts w:ascii="Calibri" w:hAnsi="Calibri" w:cs="Calibri"/>
          <w:sz w:val="24"/>
          <w:szCs w:val="24"/>
          <w:rtl/>
          <w:lang w:bidi="ar-JO"/>
        </w:rPr>
      </w:pPr>
    </w:p>
    <w:p w14:paraId="51BF5B8F" w14:textId="04DD9CDF" w:rsidR="008669D4" w:rsidRPr="00CA3044" w:rsidRDefault="008669D4" w:rsidP="004E5B9D">
      <w:pPr>
        <w:pStyle w:val="Title"/>
        <w:bidi/>
        <w:rPr>
          <w:rFonts w:ascii="Calibri" w:hAnsi="Calibri" w:cs="Calibri"/>
          <w:rtl/>
          <w:lang w:bidi="ar-JO"/>
        </w:rPr>
      </w:pPr>
      <w:r w:rsidRPr="00CA3044">
        <w:rPr>
          <w:rFonts w:ascii="Calibri" w:hAnsi="Calibri" w:cs="Calibri"/>
          <w:rtl/>
          <w:lang w:bidi="ar-JO"/>
        </w:rPr>
        <w:t>الهدف من التطبيق</w:t>
      </w:r>
    </w:p>
    <w:p w14:paraId="352867F3" w14:textId="4ACF1A92" w:rsidR="008669D4" w:rsidRPr="007B6B25" w:rsidRDefault="008669D4" w:rsidP="007D585A">
      <w:pPr>
        <w:bidi/>
        <w:jc w:val="both"/>
        <w:rPr>
          <w:rFonts w:cstheme="minorHAnsi"/>
          <w:rtl/>
        </w:rPr>
      </w:pPr>
      <w:r w:rsidRPr="007B6B25">
        <w:rPr>
          <w:rFonts w:cstheme="minorHAnsi"/>
          <w:rtl/>
          <w:lang w:bidi="ar-JO"/>
        </w:rPr>
        <w:t>تقديم المعلومات والخدمات للصناعيين بشكل موجه وبالاعتماد على قطاعاتهم الصناعية</w:t>
      </w:r>
      <w:r w:rsidR="00F26C80">
        <w:rPr>
          <w:rFonts w:cstheme="minorHAnsi" w:hint="cs"/>
          <w:rtl/>
        </w:rPr>
        <w:t xml:space="preserve">، وإيصال رسالة غرفة صناعة عمان إلى الصناعيين وغير الصناعيين بشكل مهني. كما يقدم التطبيق وسيلة للتواصل مع المهتمين بالشأن الصناعي بغض النظر عن مكانهم الجغرافي.  </w:t>
      </w:r>
    </w:p>
    <w:p w14:paraId="6A289770" w14:textId="77777777" w:rsidR="008669D4" w:rsidRPr="00CA3044" w:rsidRDefault="008669D4" w:rsidP="004E5B9D">
      <w:pPr>
        <w:pStyle w:val="Title"/>
        <w:bidi/>
        <w:rPr>
          <w:rFonts w:ascii="Calibri" w:hAnsi="Calibri" w:cs="Calibri"/>
          <w:rtl/>
          <w:lang w:bidi="ar-JO"/>
        </w:rPr>
      </w:pPr>
      <w:r w:rsidRPr="00CA3044">
        <w:rPr>
          <w:rFonts w:ascii="Calibri" w:hAnsi="Calibri" w:cs="Calibri"/>
          <w:rtl/>
          <w:lang w:bidi="ar-JO"/>
        </w:rPr>
        <w:t>أنواع المستخدمين:</w:t>
      </w:r>
    </w:p>
    <w:p w14:paraId="32468C70" w14:textId="77777777" w:rsidR="008669D4" w:rsidRPr="007B6B25" w:rsidRDefault="008669D4" w:rsidP="007D585A">
      <w:pPr>
        <w:pStyle w:val="ListParagraph"/>
        <w:numPr>
          <w:ilvl w:val="0"/>
          <w:numId w:val="2"/>
        </w:numPr>
        <w:bidi/>
        <w:jc w:val="both"/>
        <w:rPr>
          <w:rFonts w:cstheme="minorHAnsi"/>
          <w:lang w:bidi="ar-JO"/>
        </w:rPr>
      </w:pPr>
      <w:r w:rsidRPr="007B6B25">
        <w:rPr>
          <w:rFonts w:cstheme="minorHAnsi"/>
          <w:rtl/>
          <w:lang w:bidi="ar-JO"/>
        </w:rPr>
        <w:t>المستخدم المسجل</w:t>
      </w:r>
    </w:p>
    <w:p w14:paraId="57867BFA" w14:textId="77777777" w:rsidR="008669D4" w:rsidRPr="007B6B25" w:rsidRDefault="008669D4" w:rsidP="007D585A">
      <w:pPr>
        <w:pStyle w:val="ListParagraph"/>
        <w:numPr>
          <w:ilvl w:val="1"/>
          <w:numId w:val="2"/>
        </w:numPr>
        <w:bidi/>
        <w:jc w:val="both"/>
        <w:rPr>
          <w:rFonts w:cstheme="minorHAnsi"/>
          <w:lang w:bidi="ar-JO"/>
        </w:rPr>
      </w:pPr>
      <w:r w:rsidRPr="007B6B25">
        <w:rPr>
          <w:rFonts w:cstheme="minorHAnsi"/>
          <w:rtl/>
          <w:lang w:bidi="ar-JO"/>
        </w:rPr>
        <w:t>صناعي</w:t>
      </w:r>
    </w:p>
    <w:p w14:paraId="5D4F171C" w14:textId="77777777" w:rsidR="008669D4" w:rsidRPr="007B6B25" w:rsidRDefault="008669D4" w:rsidP="007D585A">
      <w:pPr>
        <w:pStyle w:val="ListParagraph"/>
        <w:numPr>
          <w:ilvl w:val="1"/>
          <w:numId w:val="2"/>
        </w:numPr>
        <w:bidi/>
        <w:jc w:val="both"/>
        <w:rPr>
          <w:rFonts w:cstheme="minorHAnsi"/>
          <w:lang w:bidi="ar-JO"/>
        </w:rPr>
      </w:pPr>
      <w:r w:rsidRPr="007B6B25">
        <w:rPr>
          <w:rFonts w:cstheme="minorHAnsi"/>
          <w:rtl/>
          <w:lang w:bidi="ar-JO"/>
        </w:rPr>
        <w:t>غير صناعي</w:t>
      </w:r>
    </w:p>
    <w:p w14:paraId="3E367F96" w14:textId="77777777" w:rsidR="008669D4" w:rsidRPr="007B6B25" w:rsidRDefault="008669D4" w:rsidP="007D585A">
      <w:pPr>
        <w:pStyle w:val="ListParagraph"/>
        <w:numPr>
          <w:ilvl w:val="0"/>
          <w:numId w:val="2"/>
        </w:numPr>
        <w:bidi/>
        <w:jc w:val="both"/>
        <w:rPr>
          <w:rFonts w:cstheme="minorHAnsi"/>
          <w:rtl/>
          <w:lang w:bidi="ar-JO"/>
        </w:rPr>
      </w:pPr>
      <w:r w:rsidRPr="007B6B25">
        <w:rPr>
          <w:rFonts w:cstheme="minorHAnsi"/>
          <w:rtl/>
          <w:lang w:bidi="ar-JO"/>
        </w:rPr>
        <w:t>المستخدم الغير مسجل (المجهول)</w:t>
      </w:r>
    </w:p>
    <w:p w14:paraId="4BC98558" w14:textId="77777777" w:rsidR="008669D4" w:rsidRPr="00CA3044" w:rsidRDefault="008669D4" w:rsidP="004E5B9D">
      <w:pPr>
        <w:pStyle w:val="Title"/>
        <w:bidi/>
        <w:rPr>
          <w:rFonts w:ascii="Calibri" w:hAnsi="Calibri" w:cs="Calibri"/>
          <w:rtl/>
          <w:lang w:bidi="ar-JO"/>
        </w:rPr>
      </w:pPr>
      <w:r w:rsidRPr="00CA3044">
        <w:rPr>
          <w:rFonts w:ascii="Calibri" w:hAnsi="Calibri" w:cs="Calibri"/>
          <w:rtl/>
          <w:lang w:bidi="ar-JO"/>
        </w:rPr>
        <w:t>شاشات التطبيق المقترحة</w:t>
      </w:r>
    </w:p>
    <w:p w14:paraId="0D0D515F" w14:textId="77777777" w:rsidR="0019624E" w:rsidRPr="002C652D" w:rsidRDefault="008669D4" w:rsidP="007D585A">
      <w:pPr>
        <w:pStyle w:val="ListParagraph"/>
        <w:numPr>
          <w:ilvl w:val="0"/>
          <w:numId w:val="4"/>
        </w:numPr>
        <w:bidi/>
        <w:jc w:val="both"/>
        <w:rPr>
          <w:rFonts w:cstheme="minorHAnsi"/>
          <w:b/>
          <w:bCs/>
          <w:sz w:val="28"/>
          <w:szCs w:val="28"/>
          <w:lang w:bidi="ar-JO"/>
        </w:rPr>
      </w:pPr>
      <w:r w:rsidRPr="002C652D">
        <w:rPr>
          <w:rFonts w:cstheme="minorHAnsi"/>
          <w:b/>
          <w:bCs/>
          <w:sz w:val="28"/>
          <w:szCs w:val="28"/>
          <w:rtl/>
          <w:lang w:bidi="ar-JO"/>
        </w:rPr>
        <w:t>شاشة الدخول إلى النظام</w:t>
      </w:r>
    </w:p>
    <w:p w14:paraId="52F7592A" w14:textId="77777777" w:rsidR="0019624E" w:rsidRPr="007B6B25" w:rsidRDefault="008669D4" w:rsidP="007D585A">
      <w:pPr>
        <w:pStyle w:val="ListParagraph"/>
        <w:bidi/>
        <w:jc w:val="both"/>
        <w:rPr>
          <w:rFonts w:cstheme="minorHAnsi"/>
          <w:rtl/>
          <w:lang w:bidi="ar-JO"/>
        </w:rPr>
      </w:pPr>
      <w:r w:rsidRPr="007B6B25">
        <w:rPr>
          <w:rFonts w:cstheme="minorHAnsi"/>
          <w:rtl/>
          <w:lang w:bidi="ar-JO"/>
        </w:rPr>
        <w:t>باستخدام هذه الشاشة يستطيع مستخدم التطبيق الدخول إلى التطبيق عن طري</w:t>
      </w:r>
      <w:r w:rsidR="0019624E" w:rsidRPr="007B6B25">
        <w:rPr>
          <w:rFonts w:cstheme="minorHAnsi"/>
          <w:rtl/>
          <w:lang w:bidi="ar-JO"/>
        </w:rPr>
        <w:t>ق اسم المستخدم وكلمة السر. وتحتوي هذه الشاشة على الخدمات التالية:</w:t>
      </w:r>
    </w:p>
    <w:p w14:paraId="76248E2D" w14:textId="77777777" w:rsidR="0019624E" w:rsidRPr="007B6B25" w:rsidRDefault="0019624E" w:rsidP="007D585A">
      <w:pPr>
        <w:pStyle w:val="ListParagraph"/>
        <w:numPr>
          <w:ilvl w:val="0"/>
          <w:numId w:val="3"/>
        </w:numPr>
        <w:bidi/>
        <w:jc w:val="both"/>
        <w:rPr>
          <w:rFonts w:cstheme="minorHAnsi"/>
          <w:lang w:bidi="ar-JO"/>
        </w:rPr>
      </w:pPr>
      <w:r w:rsidRPr="007B6B25">
        <w:rPr>
          <w:rFonts w:cstheme="minorHAnsi"/>
          <w:rtl/>
          <w:lang w:bidi="ar-JO"/>
        </w:rPr>
        <w:t>مستخدم جديد: انشاء مستخدم جديد</w:t>
      </w:r>
    </w:p>
    <w:p w14:paraId="736F4017" w14:textId="77777777" w:rsidR="0019624E" w:rsidRPr="007B6B25" w:rsidRDefault="0019624E" w:rsidP="007D585A">
      <w:pPr>
        <w:pStyle w:val="ListParagraph"/>
        <w:numPr>
          <w:ilvl w:val="0"/>
          <w:numId w:val="3"/>
        </w:numPr>
        <w:bidi/>
        <w:jc w:val="both"/>
        <w:rPr>
          <w:rFonts w:cstheme="minorHAnsi"/>
          <w:lang w:bidi="ar-JO"/>
        </w:rPr>
      </w:pPr>
      <w:r w:rsidRPr="007B6B25">
        <w:rPr>
          <w:rFonts w:cstheme="minorHAnsi"/>
          <w:rtl/>
          <w:lang w:bidi="ar-JO"/>
        </w:rPr>
        <w:t>تسجيل دخول: دخول مستخدم مسجل سابقا الى التطبيق</w:t>
      </w:r>
    </w:p>
    <w:p w14:paraId="0DFABA5B" w14:textId="77777777" w:rsidR="0019624E" w:rsidRPr="007B6B25" w:rsidRDefault="0019624E" w:rsidP="007D585A">
      <w:pPr>
        <w:pStyle w:val="ListParagraph"/>
        <w:numPr>
          <w:ilvl w:val="0"/>
          <w:numId w:val="3"/>
        </w:numPr>
        <w:bidi/>
        <w:jc w:val="both"/>
        <w:rPr>
          <w:rFonts w:cstheme="minorHAnsi"/>
          <w:lang w:bidi="ar-JO"/>
        </w:rPr>
      </w:pPr>
      <w:r w:rsidRPr="007B6B25">
        <w:rPr>
          <w:rFonts w:cstheme="minorHAnsi"/>
          <w:rtl/>
          <w:lang w:bidi="ar-JO"/>
        </w:rPr>
        <w:t>حفظ التسجيل: لإمكانية الدخول بشكل الي في المرات القادمة ودون الحاجة الى استخدام اسم المستخدم وكلمة السر</w:t>
      </w:r>
    </w:p>
    <w:p w14:paraId="66CBDC3E" w14:textId="77777777" w:rsidR="0019624E" w:rsidRPr="007B6B25" w:rsidRDefault="0019624E" w:rsidP="007D585A">
      <w:pPr>
        <w:pStyle w:val="ListParagraph"/>
        <w:numPr>
          <w:ilvl w:val="0"/>
          <w:numId w:val="3"/>
        </w:numPr>
        <w:bidi/>
        <w:jc w:val="both"/>
        <w:rPr>
          <w:rFonts w:cstheme="minorHAnsi"/>
          <w:lang w:bidi="ar-JO"/>
        </w:rPr>
      </w:pPr>
      <w:r w:rsidRPr="007B6B25">
        <w:rPr>
          <w:rFonts w:cstheme="minorHAnsi"/>
          <w:rtl/>
          <w:lang w:bidi="ar-JO"/>
        </w:rPr>
        <w:t>إعادة ارسال كلمة السر: في حالات نسيان كلمة السر</w:t>
      </w:r>
    </w:p>
    <w:p w14:paraId="35CD36A7" w14:textId="77777777" w:rsidR="0019624E" w:rsidRPr="007B6B25" w:rsidRDefault="0019624E" w:rsidP="007D585A">
      <w:pPr>
        <w:pStyle w:val="ListParagraph"/>
        <w:numPr>
          <w:ilvl w:val="1"/>
          <w:numId w:val="4"/>
        </w:numPr>
        <w:bidi/>
        <w:jc w:val="both"/>
        <w:rPr>
          <w:rFonts w:cstheme="minorHAnsi"/>
          <w:rtl/>
          <w:lang w:bidi="ar-JO"/>
        </w:rPr>
      </w:pPr>
      <w:r w:rsidRPr="007B6B25">
        <w:rPr>
          <w:rFonts w:cstheme="minorHAnsi"/>
          <w:rtl/>
          <w:lang w:bidi="ar-JO"/>
        </w:rPr>
        <w:t>شاشة المستخدم الجديد</w:t>
      </w:r>
    </w:p>
    <w:p w14:paraId="1CB66F60" w14:textId="77777777" w:rsidR="0019624E" w:rsidRPr="007B6B25" w:rsidRDefault="0019624E" w:rsidP="007D585A">
      <w:pPr>
        <w:pStyle w:val="ListParagraph"/>
        <w:bidi/>
        <w:ind w:left="1080"/>
        <w:jc w:val="both"/>
        <w:rPr>
          <w:rFonts w:cstheme="minorHAnsi"/>
          <w:rtl/>
          <w:lang w:bidi="ar-JO"/>
        </w:rPr>
      </w:pPr>
      <w:r w:rsidRPr="007B6B25">
        <w:rPr>
          <w:rFonts w:cstheme="minorHAnsi"/>
          <w:rtl/>
          <w:lang w:bidi="ar-JO"/>
        </w:rPr>
        <w:t>باستخدام هذه الشاشة يستطيع مستخدم التطبيق انشاء مستخدم جديد على التطبيق للاستفادة من الخدمات الخاصة بالمستخدمين المسجلين</w:t>
      </w:r>
    </w:p>
    <w:p w14:paraId="1DDB6D06" w14:textId="77777777" w:rsidR="0019624E" w:rsidRPr="007B6B25" w:rsidRDefault="0019624E" w:rsidP="007015D6">
      <w:pPr>
        <w:pStyle w:val="ListParagraph"/>
        <w:bidi/>
        <w:ind w:left="1080"/>
        <w:jc w:val="both"/>
        <w:rPr>
          <w:rFonts w:cstheme="minorHAnsi"/>
          <w:rtl/>
          <w:lang w:bidi="ar-JO"/>
        </w:rPr>
      </w:pPr>
      <w:r w:rsidRPr="007B6B25">
        <w:rPr>
          <w:rFonts w:cstheme="minorHAnsi"/>
          <w:rtl/>
          <w:lang w:bidi="ar-JO"/>
        </w:rPr>
        <w:t xml:space="preserve">ملاحظة: هنالك خدمات لا تحتاج الى تسجيل وكما تبين مصفوفة </w:t>
      </w:r>
      <w:r w:rsidR="007015D6">
        <w:rPr>
          <w:rFonts w:cstheme="minorHAnsi" w:hint="cs"/>
          <w:rtl/>
          <w:lang w:bidi="ar-JO"/>
        </w:rPr>
        <w:t xml:space="preserve">الحماية القائمة على الأدوار </w:t>
      </w:r>
      <w:r w:rsidRPr="007B6B25">
        <w:rPr>
          <w:rFonts w:cstheme="minorHAnsi"/>
          <w:rtl/>
          <w:lang w:bidi="ar-JO"/>
        </w:rPr>
        <w:t>الموجودة في هذه الوثيقة</w:t>
      </w:r>
    </w:p>
    <w:p w14:paraId="05F24D09" w14:textId="2C3F8E32" w:rsidR="0019624E" w:rsidRPr="007B6B25" w:rsidRDefault="0019624E" w:rsidP="00B957AC">
      <w:pPr>
        <w:pStyle w:val="ListParagraph"/>
        <w:bidi/>
        <w:ind w:left="1080"/>
        <w:jc w:val="both"/>
        <w:rPr>
          <w:rFonts w:cstheme="minorHAnsi"/>
          <w:rtl/>
          <w:lang w:bidi="ar-JO"/>
        </w:rPr>
      </w:pPr>
      <w:r w:rsidRPr="007B6B25">
        <w:rPr>
          <w:rFonts w:cstheme="minorHAnsi"/>
          <w:rtl/>
          <w:lang w:bidi="ar-JO"/>
        </w:rPr>
        <w:t xml:space="preserve">يمكن تسجيل الدخول بالاعتماد على حساب </w:t>
      </w:r>
      <w:r w:rsidRPr="007B6B25">
        <w:rPr>
          <w:rFonts w:cstheme="minorHAnsi"/>
          <w:lang w:bidi="ar-JO"/>
        </w:rPr>
        <w:t>Facebook</w:t>
      </w:r>
      <w:r w:rsidRPr="007B6B25">
        <w:rPr>
          <w:rFonts w:cstheme="minorHAnsi"/>
          <w:rtl/>
          <w:lang w:bidi="ar-JO"/>
        </w:rPr>
        <w:t xml:space="preserve"> أو حساب </w:t>
      </w:r>
      <w:r w:rsidRPr="007B6B25">
        <w:rPr>
          <w:rFonts w:cstheme="minorHAnsi"/>
          <w:lang w:bidi="ar-JO"/>
        </w:rPr>
        <w:t>Google</w:t>
      </w:r>
      <w:r w:rsidRPr="007B6B25">
        <w:rPr>
          <w:rFonts w:cstheme="minorHAnsi"/>
          <w:rtl/>
          <w:lang w:bidi="ar-JO"/>
        </w:rPr>
        <w:t xml:space="preserve"> وذلك لتسهيل عملية التسجيل</w:t>
      </w:r>
      <w:r w:rsidR="00B957AC">
        <w:rPr>
          <w:rFonts w:cstheme="minorHAnsi" w:hint="cs"/>
          <w:rtl/>
          <w:lang w:bidi="ar-JO"/>
        </w:rPr>
        <w:t xml:space="preserve"> مع ملاحظة ضرورة استرجاع البريد الالكتروني ورقم الهاتف في حال توفرها من حساب </w:t>
      </w:r>
      <w:r w:rsidR="00B957AC" w:rsidRPr="007B6B25">
        <w:rPr>
          <w:rFonts w:cstheme="minorHAnsi"/>
          <w:lang w:bidi="ar-JO"/>
        </w:rPr>
        <w:t>Facebook</w:t>
      </w:r>
      <w:r w:rsidR="00B957AC" w:rsidRPr="007B6B25">
        <w:rPr>
          <w:rFonts w:cstheme="minorHAnsi"/>
          <w:rtl/>
          <w:lang w:bidi="ar-JO"/>
        </w:rPr>
        <w:t xml:space="preserve"> أو حساب </w:t>
      </w:r>
      <w:r w:rsidR="00B957AC" w:rsidRPr="007B6B25">
        <w:rPr>
          <w:rFonts w:cstheme="minorHAnsi"/>
          <w:lang w:bidi="ar-JO"/>
        </w:rPr>
        <w:t>Google</w:t>
      </w:r>
      <w:r w:rsidR="00B957AC">
        <w:rPr>
          <w:rFonts w:cstheme="minorHAnsi" w:hint="cs"/>
          <w:rtl/>
          <w:lang w:bidi="ar-JO"/>
        </w:rPr>
        <w:t>.</w:t>
      </w:r>
    </w:p>
    <w:p w14:paraId="3B81FB2E" w14:textId="7CED37FE" w:rsidR="0019624E" w:rsidRPr="007B6B25" w:rsidRDefault="0019624E" w:rsidP="007D585A">
      <w:pPr>
        <w:pStyle w:val="ListParagraph"/>
        <w:bidi/>
        <w:ind w:left="1080"/>
        <w:jc w:val="both"/>
        <w:rPr>
          <w:rFonts w:cstheme="minorHAnsi"/>
          <w:rtl/>
          <w:lang w:bidi="ar-JO"/>
        </w:rPr>
      </w:pPr>
      <w:r w:rsidRPr="007B6B25">
        <w:rPr>
          <w:rFonts w:cstheme="minorHAnsi"/>
          <w:rtl/>
          <w:lang w:bidi="ar-JO"/>
        </w:rPr>
        <w:t xml:space="preserve">لتسهيل </w:t>
      </w:r>
      <w:r w:rsidR="00B957AC">
        <w:rPr>
          <w:rFonts w:cstheme="minorHAnsi" w:hint="cs"/>
          <w:rtl/>
          <w:lang w:bidi="ar-JO"/>
        </w:rPr>
        <w:t xml:space="preserve">وتسربع </w:t>
      </w:r>
      <w:r w:rsidRPr="007B6B25">
        <w:rPr>
          <w:rFonts w:cstheme="minorHAnsi"/>
          <w:rtl/>
          <w:lang w:bidi="ar-JO"/>
        </w:rPr>
        <w:t xml:space="preserve">عملية التسجيل، يتم ادخال بيانات أساسية فقط مع إمكانية </w:t>
      </w:r>
      <w:r w:rsidR="00CC7E5F" w:rsidRPr="007B6B25">
        <w:rPr>
          <w:rFonts w:cstheme="minorHAnsi"/>
          <w:rtl/>
          <w:lang w:bidi="ar-JO"/>
        </w:rPr>
        <w:t>الانتقال الى شاشة تحتوي البيانات التفصيلية بناء على رغبة مستخدم التطبيق. في مرحلة التسجيل الأولية يقوم المستخدم بإدخال ما يلي:</w:t>
      </w:r>
    </w:p>
    <w:tbl>
      <w:tblPr>
        <w:tblStyle w:val="TableGrid"/>
        <w:bidiVisual/>
        <w:tblW w:w="0" w:type="auto"/>
        <w:tblInd w:w="1080" w:type="dxa"/>
        <w:tblLook w:val="04A0" w:firstRow="1" w:lastRow="0" w:firstColumn="1" w:lastColumn="0" w:noHBand="0" w:noVBand="1"/>
      </w:tblPr>
      <w:tblGrid>
        <w:gridCol w:w="2767"/>
        <w:gridCol w:w="2732"/>
        <w:gridCol w:w="2771"/>
      </w:tblGrid>
      <w:tr w:rsidR="00CC7E5F" w:rsidRPr="007B6B25" w14:paraId="5E94399A" w14:textId="77777777" w:rsidTr="00CC7E5F">
        <w:tc>
          <w:tcPr>
            <w:tcW w:w="3116" w:type="dxa"/>
          </w:tcPr>
          <w:p w14:paraId="048DF44C" w14:textId="77777777" w:rsidR="00CC7E5F" w:rsidRPr="007B6B25" w:rsidRDefault="00CC7E5F" w:rsidP="007D585A">
            <w:pPr>
              <w:pStyle w:val="ListParagraph"/>
              <w:bidi/>
              <w:ind w:left="0"/>
              <w:jc w:val="both"/>
              <w:rPr>
                <w:rFonts w:cstheme="minorHAnsi"/>
                <w:rtl/>
                <w:lang w:bidi="ar-JO"/>
              </w:rPr>
            </w:pPr>
            <w:r w:rsidRPr="007B6B25">
              <w:rPr>
                <w:rFonts w:cstheme="minorHAnsi"/>
                <w:rtl/>
                <w:lang w:bidi="ar-JO"/>
              </w:rPr>
              <w:t>الحقل</w:t>
            </w:r>
          </w:p>
        </w:tc>
        <w:tc>
          <w:tcPr>
            <w:tcW w:w="3117" w:type="dxa"/>
          </w:tcPr>
          <w:p w14:paraId="54E1C041" w14:textId="77777777" w:rsidR="00CC7E5F" w:rsidRPr="007B6B25" w:rsidRDefault="00CC7E5F" w:rsidP="007D585A">
            <w:pPr>
              <w:pStyle w:val="ListParagraph"/>
              <w:bidi/>
              <w:ind w:left="0"/>
              <w:jc w:val="both"/>
              <w:rPr>
                <w:rFonts w:cstheme="minorHAnsi"/>
                <w:rtl/>
                <w:lang w:bidi="ar-JO"/>
              </w:rPr>
            </w:pPr>
            <w:r w:rsidRPr="007B6B25">
              <w:rPr>
                <w:rFonts w:cstheme="minorHAnsi"/>
                <w:rtl/>
                <w:lang w:bidi="ar-JO"/>
              </w:rPr>
              <w:t>نوع الحقل</w:t>
            </w:r>
          </w:p>
        </w:tc>
        <w:tc>
          <w:tcPr>
            <w:tcW w:w="3117" w:type="dxa"/>
          </w:tcPr>
          <w:p w14:paraId="739963BD" w14:textId="77777777" w:rsidR="00CC7E5F" w:rsidRPr="007B6B25" w:rsidRDefault="00CC7E5F" w:rsidP="007D585A">
            <w:pPr>
              <w:pStyle w:val="ListParagraph"/>
              <w:bidi/>
              <w:ind w:left="0"/>
              <w:jc w:val="both"/>
              <w:rPr>
                <w:rFonts w:cstheme="minorHAnsi"/>
                <w:rtl/>
                <w:lang w:bidi="ar-JO"/>
              </w:rPr>
            </w:pPr>
            <w:r w:rsidRPr="007B6B25">
              <w:rPr>
                <w:rFonts w:cstheme="minorHAnsi"/>
                <w:rtl/>
                <w:lang w:bidi="ar-JO"/>
              </w:rPr>
              <w:t>ملاحظات</w:t>
            </w:r>
          </w:p>
        </w:tc>
      </w:tr>
      <w:tr w:rsidR="00CC7E5F" w:rsidRPr="007B6B25" w14:paraId="4B845833" w14:textId="77777777" w:rsidTr="00CC7E5F">
        <w:tc>
          <w:tcPr>
            <w:tcW w:w="3116" w:type="dxa"/>
          </w:tcPr>
          <w:p w14:paraId="7772B12B" w14:textId="77777777" w:rsidR="00CC7E5F" w:rsidRPr="007B6B25" w:rsidRDefault="00CC7E5F" w:rsidP="007D585A">
            <w:pPr>
              <w:pStyle w:val="ListParagraph"/>
              <w:bidi/>
              <w:ind w:left="0"/>
              <w:jc w:val="both"/>
              <w:rPr>
                <w:rFonts w:cstheme="minorHAnsi"/>
                <w:rtl/>
                <w:lang w:bidi="ar-JO"/>
              </w:rPr>
            </w:pPr>
            <w:r w:rsidRPr="007B6B25">
              <w:rPr>
                <w:rFonts w:cstheme="minorHAnsi"/>
                <w:rtl/>
                <w:lang w:bidi="ar-JO"/>
              </w:rPr>
              <w:t>الاسم</w:t>
            </w:r>
          </w:p>
        </w:tc>
        <w:tc>
          <w:tcPr>
            <w:tcW w:w="3117" w:type="dxa"/>
          </w:tcPr>
          <w:p w14:paraId="0603B1DD" w14:textId="77777777" w:rsidR="00CC7E5F" w:rsidRPr="007B6B25" w:rsidRDefault="00CC7E5F" w:rsidP="007D585A">
            <w:pPr>
              <w:pStyle w:val="ListParagraph"/>
              <w:bidi/>
              <w:ind w:left="0"/>
              <w:jc w:val="both"/>
              <w:rPr>
                <w:rFonts w:cstheme="minorHAnsi"/>
                <w:rtl/>
                <w:lang w:bidi="ar-JO"/>
              </w:rPr>
            </w:pPr>
          </w:p>
        </w:tc>
        <w:tc>
          <w:tcPr>
            <w:tcW w:w="3117" w:type="dxa"/>
          </w:tcPr>
          <w:p w14:paraId="56CB2CD9" w14:textId="77777777" w:rsidR="00CC7E5F" w:rsidRPr="007B6B25" w:rsidRDefault="00CC7E5F" w:rsidP="007D585A">
            <w:pPr>
              <w:pStyle w:val="ListParagraph"/>
              <w:bidi/>
              <w:ind w:left="0"/>
              <w:jc w:val="both"/>
              <w:rPr>
                <w:rFonts w:cstheme="minorHAnsi"/>
                <w:rtl/>
                <w:lang w:bidi="ar-JO"/>
              </w:rPr>
            </w:pPr>
          </w:p>
        </w:tc>
      </w:tr>
      <w:tr w:rsidR="00CC7E5F" w:rsidRPr="007B6B25" w14:paraId="78A1C5F1" w14:textId="77777777" w:rsidTr="00CC7E5F">
        <w:tc>
          <w:tcPr>
            <w:tcW w:w="3116" w:type="dxa"/>
          </w:tcPr>
          <w:p w14:paraId="2F386E6D" w14:textId="77777777" w:rsidR="00CC7E5F" w:rsidRPr="007B6B25" w:rsidRDefault="00CC7E5F" w:rsidP="007D585A">
            <w:pPr>
              <w:pStyle w:val="ListParagraph"/>
              <w:bidi/>
              <w:ind w:left="0"/>
              <w:jc w:val="both"/>
              <w:rPr>
                <w:rFonts w:cstheme="minorHAnsi"/>
                <w:rtl/>
                <w:lang w:bidi="ar-JO"/>
              </w:rPr>
            </w:pPr>
            <w:r w:rsidRPr="007B6B25">
              <w:rPr>
                <w:rFonts w:cstheme="minorHAnsi"/>
                <w:rtl/>
                <w:lang w:bidi="ar-JO"/>
              </w:rPr>
              <w:t>رقم الموبايل</w:t>
            </w:r>
          </w:p>
        </w:tc>
        <w:tc>
          <w:tcPr>
            <w:tcW w:w="3117" w:type="dxa"/>
          </w:tcPr>
          <w:p w14:paraId="22F11388" w14:textId="77777777" w:rsidR="00CC7E5F" w:rsidRPr="007B6B25" w:rsidRDefault="00CC7E5F" w:rsidP="007D585A">
            <w:pPr>
              <w:pStyle w:val="ListParagraph"/>
              <w:bidi/>
              <w:ind w:left="0"/>
              <w:jc w:val="both"/>
              <w:rPr>
                <w:rFonts w:cstheme="minorHAnsi"/>
                <w:rtl/>
                <w:lang w:bidi="ar-JO"/>
              </w:rPr>
            </w:pPr>
          </w:p>
        </w:tc>
        <w:tc>
          <w:tcPr>
            <w:tcW w:w="3117" w:type="dxa"/>
          </w:tcPr>
          <w:p w14:paraId="15870A45" w14:textId="77777777" w:rsidR="00CC7E5F" w:rsidRPr="007B6B25" w:rsidRDefault="00CC7E5F" w:rsidP="007D585A">
            <w:pPr>
              <w:pStyle w:val="ListParagraph"/>
              <w:bidi/>
              <w:ind w:left="0"/>
              <w:jc w:val="both"/>
              <w:rPr>
                <w:rFonts w:cstheme="minorHAnsi"/>
                <w:rtl/>
                <w:lang w:bidi="ar-JO"/>
              </w:rPr>
            </w:pPr>
          </w:p>
        </w:tc>
      </w:tr>
      <w:tr w:rsidR="00CC7E5F" w:rsidRPr="007B6B25" w14:paraId="3CE49508" w14:textId="77777777" w:rsidTr="00CC7E5F">
        <w:tc>
          <w:tcPr>
            <w:tcW w:w="3116" w:type="dxa"/>
          </w:tcPr>
          <w:p w14:paraId="71339653" w14:textId="77777777" w:rsidR="00CC7E5F" w:rsidRPr="007B6B25" w:rsidRDefault="00CC7E5F" w:rsidP="007D585A">
            <w:pPr>
              <w:pStyle w:val="ListParagraph"/>
              <w:bidi/>
              <w:ind w:left="0"/>
              <w:jc w:val="both"/>
              <w:rPr>
                <w:rFonts w:cstheme="minorHAnsi"/>
                <w:rtl/>
                <w:lang w:bidi="ar-JO"/>
              </w:rPr>
            </w:pPr>
            <w:r w:rsidRPr="007B6B25">
              <w:rPr>
                <w:rFonts w:cstheme="minorHAnsi"/>
                <w:rtl/>
                <w:lang w:bidi="ar-JO"/>
              </w:rPr>
              <w:t>البريد الالكتروني</w:t>
            </w:r>
          </w:p>
        </w:tc>
        <w:tc>
          <w:tcPr>
            <w:tcW w:w="3117" w:type="dxa"/>
          </w:tcPr>
          <w:p w14:paraId="631ADE05" w14:textId="77777777" w:rsidR="00CC7E5F" w:rsidRPr="007B6B25" w:rsidRDefault="00CC7E5F" w:rsidP="007D585A">
            <w:pPr>
              <w:pStyle w:val="ListParagraph"/>
              <w:bidi/>
              <w:ind w:left="0"/>
              <w:jc w:val="both"/>
              <w:rPr>
                <w:rFonts w:cstheme="minorHAnsi"/>
                <w:rtl/>
                <w:lang w:bidi="ar-JO"/>
              </w:rPr>
            </w:pPr>
          </w:p>
        </w:tc>
        <w:tc>
          <w:tcPr>
            <w:tcW w:w="3117" w:type="dxa"/>
          </w:tcPr>
          <w:p w14:paraId="18C44700" w14:textId="77777777" w:rsidR="00CC7E5F" w:rsidRPr="007B6B25" w:rsidRDefault="00CC7E5F" w:rsidP="007D585A">
            <w:pPr>
              <w:pStyle w:val="ListParagraph"/>
              <w:bidi/>
              <w:ind w:left="0"/>
              <w:jc w:val="both"/>
              <w:rPr>
                <w:rFonts w:cstheme="minorHAnsi"/>
                <w:rtl/>
                <w:lang w:bidi="ar-JO"/>
              </w:rPr>
            </w:pPr>
          </w:p>
        </w:tc>
      </w:tr>
    </w:tbl>
    <w:p w14:paraId="28361911" w14:textId="77777777" w:rsidR="00CC7E5F" w:rsidRPr="007B6B25" w:rsidRDefault="00CC7E5F" w:rsidP="007D585A">
      <w:pPr>
        <w:pStyle w:val="ListParagraph"/>
        <w:bidi/>
        <w:ind w:left="1080"/>
        <w:jc w:val="both"/>
        <w:rPr>
          <w:rFonts w:cstheme="minorHAnsi"/>
          <w:rtl/>
          <w:lang w:bidi="ar-JO"/>
        </w:rPr>
      </w:pPr>
    </w:p>
    <w:p w14:paraId="3E6C6DC1" w14:textId="77777777" w:rsidR="00CC7E5F" w:rsidRPr="007B6B25" w:rsidRDefault="00CC7E5F" w:rsidP="007D585A">
      <w:pPr>
        <w:pStyle w:val="ListParagraph"/>
        <w:bidi/>
        <w:ind w:left="1080"/>
        <w:jc w:val="both"/>
        <w:rPr>
          <w:rFonts w:cstheme="minorHAnsi"/>
          <w:rtl/>
          <w:lang w:bidi="ar-JO"/>
        </w:rPr>
      </w:pPr>
      <w:r w:rsidRPr="007B6B25">
        <w:rPr>
          <w:rFonts w:cstheme="minorHAnsi"/>
          <w:rtl/>
          <w:lang w:bidi="ar-JO"/>
        </w:rPr>
        <w:t xml:space="preserve">بناء على هذه المعلومات، يقوم التطبيق بإرسال رمز تأكيد التسجيل، ولا يعتبر المستخدم مسجلا دون ادخال هذا الرمز وضمن شروط معينة (وقت </w:t>
      </w:r>
      <w:bookmarkStart w:id="1" w:name="_GoBack"/>
      <w:bookmarkEnd w:id="1"/>
      <w:r w:rsidRPr="007B6B25">
        <w:rPr>
          <w:rFonts w:cstheme="minorHAnsi"/>
          <w:rtl/>
          <w:lang w:bidi="ar-JO"/>
        </w:rPr>
        <w:t>محدد للرمز، ...)</w:t>
      </w:r>
    </w:p>
    <w:p w14:paraId="60BB5104" w14:textId="77777777" w:rsidR="00CC7E5F" w:rsidRDefault="00CC7E5F" w:rsidP="007D585A">
      <w:pPr>
        <w:pStyle w:val="ListParagraph"/>
        <w:bidi/>
        <w:ind w:left="1080"/>
        <w:jc w:val="both"/>
        <w:rPr>
          <w:rFonts w:cstheme="minorHAnsi"/>
          <w:lang w:bidi="ar-JO"/>
        </w:rPr>
      </w:pPr>
      <w:r w:rsidRPr="007B6B25">
        <w:rPr>
          <w:rFonts w:cstheme="minorHAnsi"/>
          <w:rtl/>
          <w:lang w:bidi="ar-JO"/>
        </w:rPr>
        <w:t>بعد ادخال الرمز بنجاح يستطيع مستخدم التطبيق البدء باستخدام التطبيق أو الانتقال الى صفحة "ملفي" لإكمال تعبئة البيانات</w:t>
      </w:r>
    </w:p>
    <w:p w14:paraId="0D1FE05F" w14:textId="77777777" w:rsidR="00936EED" w:rsidRDefault="00936EED" w:rsidP="00936EED">
      <w:pPr>
        <w:pStyle w:val="ListParagraph"/>
        <w:bidi/>
        <w:ind w:left="1080"/>
        <w:jc w:val="center"/>
        <w:rPr>
          <w:rFonts w:cstheme="minorHAnsi"/>
          <w:lang w:bidi="ar-JO"/>
        </w:rPr>
      </w:pPr>
    </w:p>
    <w:p w14:paraId="1AEF4ECB" w14:textId="77777777" w:rsidR="00936EED" w:rsidRPr="007B6B25" w:rsidRDefault="00936EED" w:rsidP="00936EED">
      <w:pPr>
        <w:pStyle w:val="ListParagraph"/>
        <w:bidi/>
        <w:ind w:left="1080"/>
        <w:jc w:val="center"/>
        <w:rPr>
          <w:rFonts w:cstheme="minorHAnsi"/>
          <w:rtl/>
          <w:lang w:bidi="ar-JO"/>
        </w:rPr>
      </w:pPr>
      <w:r>
        <w:rPr>
          <w:rFonts w:cstheme="minorHAnsi"/>
          <w:noProof/>
          <w:rtl/>
        </w:rPr>
        <w:lastRenderedPageBreak/>
        <w:drawing>
          <wp:inline distT="0" distB="0" distL="0" distR="0" wp14:anchorId="32021B4D" wp14:editId="15DE32D1">
            <wp:extent cx="2828925" cy="5003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Account.png"/>
                    <pic:cNvPicPr/>
                  </pic:nvPicPr>
                  <pic:blipFill rotWithShape="1">
                    <a:blip r:embed="rId14">
                      <a:extLst>
                        <a:ext uri="{28A0092B-C50C-407E-A947-70E740481C1C}">
                          <a14:useLocalDpi xmlns:a14="http://schemas.microsoft.com/office/drawing/2010/main" val="0"/>
                        </a:ext>
                      </a:extLst>
                    </a:blip>
                    <a:srcRect l="21955" r="30448"/>
                    <a:stretch/>
                  </pic:blipFill>
                  <pic:spPr bwMode="auto">
                    <a:xfrm>
                      <a:off x="0" y="0"/>
                      <a:ext cx="2828925" cy="5003165"/>
                    </a:xfrm>
                    <a:prstGeom prst="rect">
                      <a:avLst/>
                    </a:prstGeom>
                    <a:ln>
                      <a:noFill/>
                    </a:ln>
                    <a:extLst>
                      <a:ext uri="{53640926-AAD7-44D8-BBD7-CCE9431645EC}">
                        <a14:shadowObscured xmlns:a14="http://schemas.microsoft.com/office/drawing/2010/main"/>
                      </a:ext>
                    </a:extLst>
                  </pic:spPr>
                </pic:pic>
              </a:graphicData>
            </a:graphic>
          </wp:inline>
        </w:drawing>
      </w:r>
    </w:p>
    <w:p w14:paraId="69AE70A6" w14:textId="77777777" w:rsidR="00936EED" w:rsidRDefault="00936EED" w:rsidP="00936EED">
      <w:pPr>
        <w:pStyle w:val="ListParagraph"/>
        <w:bidi/>
        <w:ind w:left="1080"/>
        <w:jc w:val="both"/>
        <w:rPr>
          <w:rFonts w:cstheme="minorHAnsi"/>
          <w:lang w:bidi="ar-JO"/>
        </w:rPr>
      </w:pPr>
    </w:p>
    <w:p w14:paraId="64248544" w14:textId="77777777" w:rsidR="00936EED" w:rsidRDefault="00936EED" w:rsidP="00936EED">
      <w:pPr>
        <w:pStyle w:val="ListParagraph"/>
        <w:bidi/>
        <w:ind w:left="1080"/>
        <w:jc w:val="center"/>
        <w:rPr>
          <w:rFonts w:cstheme="minorHAnsi"/>
          <w:lang w:bidi="ar-JO"/>
        </w:rPr>
      </w:pPr>
      <w:r>
        <w:rPr>
          <w:rFonts w:cstheme="minorHAnsi"/>
          <w:noProof/>
          <w:rtl/>
        </w:rPr>
        <w:lastRenderedPageBreak/>
        <w:drawing>
          <wp:inline distT="0" distB="0" distL="0" distR="0" wp14:anchorId="0850273D" wp14:editId="05FE0231">
            <wp:extent cx="2914650" cy="5003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ification.png"/>
                    <pic:cNvPicPr/>
                  </pic:nvPicPr>
                  <pic:blipFill rotWithShape="1">
                    <a:blip r:embed="rId15">
                      <a:extLst>
                        <a:ext uri="{28A0092B-C50C-407E-A947-70E740481C1C}">
                          <a14:useLocalDpi xmlns:a14="http://schemas.microsoft.com/office/drawing/2010/main" val="0"/>
                        </a:ext>
                      </a:extLst>
                    </a:blip>
                    <a:srcRect l="22277" r="28685"/>
                    <a:stretch/>
                  </pic:blipFill>
                  <pic:spPr bwMode="auto">
                    <a:xfrm>
                      <a:off x="0" y="0"/>
                      <a:ext cx="2914650" cy="5003165"/>
                    </a:xfrm>
                    <a:prstGeom prst="rect">
                      <a:avLst/>
                    </a:prstGeom>
                    <a:ln>
                      <a:noFill/>
                    </a:ln>
                    <a:extLst>
                      <a:ext uri="{53640926-AAD7-44D8-BBD7-CCE9431645EC}">
                        <a14:shadowObscured xmlns:a14="http://schemas.microsoft.com/office/drawing/2010/main"/>
                      </a:ext>
                    </a:extLst>
                  </pic:spPr>
                </pic:pic>
              </a:graphicData>
            </a:graphic>
          </wp:inline>
        </w:drawing>
      </w:r>
    </w:p>
    <w:p w14:paraId="6819704C" w14:textId="77777777" w:rsidR="00936EED" w:rsidRDefault="00936EED" w:rsidP="00936EED">
      <w:pPr>
        <w:pStyle w:val="ListParagraph"/>
        <w:bidi/>
        <w:ind w:left="1080"/>
        <w:jc w:val="both"/>
        <w:rPr>
          <w:rFonts w:cstheme="minorHAnsi"/>
          <w:lang w:bidi="ar-JO"/>
        </w:rPr>
      </w:pPr>
    </w:p>
    <w:p w14:paraId="32F5F159" w14:textId="77777777" w:rsidR="003B1176" w:rsidRDefault="003B1176" w:rsidP="003B1176">
      <w:pPr>
        <w:pStyle w:val="ListParagraph"/>
        <w:bidi/>
        <w:ind w:left="1080"/>
        <w:jc w:val="center"/>
        <w:rPr>
          <w:rFonts w:cstheme="minorHAnsi"/>
          <w:lang w:bidi="ar-JO"/>
        </w:rPr>
      </w:pPr>
      <w:r>
        <w:rPr>
          <w:rFonts w:cstheme="minorHAnsi"/>
          <w:noProof/>
        </w:rPr>
        <w:lastRenderedPageBreak/>
        <w:drawing>
          <wp:inline distT="0" distB="0" distL="0" distR="0" wp14:anchorId="7CA6B9A9" wp14:editId="232D7A83">
            <wp:extent cx="2876550" cy="5002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Page.png"/>
                    <pic:cNvPicPr/>
                  </pic:nvPicPr>
                  <pic:blipFill rotWithShape="1">
                    <a:blip r:embed="rId16">
                      <a:extLst>
                        <a:ext uri="{28A0092B-C50C-407E-A947-70E740481C1C}">
                          <a14:useLocalDpi xmlns:a14="http://schemas.microsoft.com/office/drawing/2010/main" val="0"/>
                        </a:ext>
                      </a:extLst>
                    </a:blip>
                    <a:srcRect l="22436" r="29166"/>
                    <a:stretch/>
                  </pic:blipFill>
                  <pic:spPr bwMode="auto">
                    <a:xfrm>
                      <a:off x="0" y="0"/>
                      <a:ext cx="2876550" cy="5002530"/>
                    </a:xfrm>
                    <a:prstGeom prst="rect">
                      <a:avLst/>
                    </a:prstGeom>
                    <a:ln>
                      <a:noFill/>
                    </a:ln>
                    <a:extLst>
                      <a:ext uri="{53640926-AAD7-44D8-BBD7-CCE9431645EC}">
                        <a14:shadowObscured xmlns:a14="http://schemas.microsoft.com/office/drawing/2010/main"/>
                      </a:ext>
                    </a:extLst>
                  </pic:spPr>
                </pic:pic>
              </a:graphicData>
            </a:graphic>
          </wp:inline>
        </w:drawing>
      </w:r>
    </w:p>
    <w:p w14:paraId="20389FBA" w14:textId="77777777" w:rsidR="003B1176" w:rsidRDefault="003B1176" w:rsidP="003B1176">
      <w:pPr>
        <w:pStyle w:val="ListParagraph"/>
        <w:bidi/>
        <w:ind w:left="1080"/>
        <w:jc w:val="both"/>
        <w:rPr>
          <w:rFonts w:cstheme="minorHAnsi"/>
          <w:lang w:bidi="ar-JO"/>
        </w:rPr>
      </w:pPr>
    </w:p>
    <w:p w14:paraId="3754657B" w14:textId="77777777" w:rsidR="00CC7E5F" w:rsidRPr="007B6B25" w:rsidRDefault="00782D40" w:rsidP="00936EED">
      <w:pPr>
        <w:pStyle w:val="ListParagraph"/>
        <w:numPr>
          <w:ilvl w:val="1"/>
          <w:numId w:val="4"/>
        </w:numPr>
        <w:bidi/>
        <w:jc w:val="both"/>
        <w:rPr>
          <w:rFonts w:cstheme="minorHAnsi"/>
          <w:rtl/>
          <w:lang w:bidi="ar-JO"/>
        </w:rPr>
      </w:pPr>
      <w:r w:rsidRPr="007B6B25">
        <w:rPr>
          <w:rFonts w:cstheme="minorHAnsi"/>
          <w:rtl/>
          <w:lang w:bidi="ar-JO"/>
        </w:rPr>
        <w:t>إعادة ارسال كلمة المرور</w:t>
      </w:r>
    </w:p>
    <w:p w14:paraId="3BC60164" w14:textId="77777777" w:rsidR="00782D40" w:rsidRPr="007B6B25" w:rsidRDefault="00782D40" w:rsidP="007D585A">
      <w:pPr>
        <w:pStyle w:val="ListParagraph"/>
        <w:bidi/>
        <w:ind w:left="1080"/>
        <w:jc w:val="both"/>
        <w:rPr>
          <w:rFonts w:cstheme="minorHAnsi"/>
          <w:rtl/>
          <w:lang w:bidi="ar-JO"/>
        </w:rPr>
      </w:pPr>
      <w:r w:rsidRPr="007B6B25">
        <w:rPr>
          <w:rFonts w:cstheme="minorHAnsi"/>
          <w:rtl/>
          <w:lang w:bidi="ar-JO"/>
        </w:rPr>
        <w:t>تتيح هذه الشاشة إمكانية إعادة تعيين كلمة مرور تلقائية من خلال التطبيق للدخول مرة واحدة للتطبيق ويقوم المستخدم بتغييرها بعد ذلك، يرسل التطبيق كلمة السر الجديدة الى رقم الموبايل المسجل بعد التأكد من هوية المستخدم باعتماد رمز التأكيد</w:t>
      </w:r>
    </w:p>
    <w:p w14:paraId="36302DC6" w14:textId="77777777" w:rsidR="00782D40" w:rsidRPr="002C652D" w:rsidRDefault="00782D40" w:rsidP="007D585A">
      <w:pPr>
        <w:pStyle w:val="ListParagraph"/>
        <w:numPr>
          <w:ilvl w:val="0"/>
          <w:numId w:val="4"/>
        </w:numPr>
        <w:bidi/>
        <w:jc w:val="both"/>
        <w:rPr>
          <w:rFonts w:cstheme="minorHAnsi"/>
          <w:b/>
          <w:bCs/>
          <w:sz w:val="28"/>
          <w:szCs w:val="28"/>
          <w:lang w:bidi="ar-JO"/>
        </w:rPr>
      </w:pPr>
      <w:r w:rsidRPr="002C652D">
        <w:rPr>
          <w:rFonts w:cstheme="minorHAnsi"/>
          <w:b/>
          <w:bCs/>
          <w:sz w:val="28"/>
          <w:szCs w:val="28"/>
          <w:rtl/>
          <w:lang w:bidi="ar-JO"/>
        </w:rPr>
        <w:t>ملفي</w:t>
      </w:r>
    </w:p>
    <w:p w14:paraId="7158D39A" w14:textId="77777777" w:rsidR="00983B83" w:rsidRPr="007B6B25" w:rsidRDefault="00983B83" w:rsidP="00983B83">
      <w:pPr>
        <w:pStyle w:val="ListParagraph"/>
        <w:bidi/>
        <w:jc w:val="center"/>
        <w:rPr>
          <w:rFonts w:cstheme="minorHAnsi"/>
          <w:lang w:bidi="ar-JO"/>
        </w:rPr>
      </w:pPr>
      <w:r>
        <w:rPr>
          <w:rFonts w:cstheme="minorHAnsi"/>
          <w:noProof/>
        </w:rPr>
        <w:lastRenderedPageBreak/>
        <w:drawing>
          <wp:inline distT="0" distB="0" distL="0" distR="0" wp14:anchorId="22C1BFA5" wp14:editId="7DE1DE6D">
            <wp:extent cx="2743200" cy="5003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file.png"/>
                    <pic:cNvPicPr/>
                  </pic:nvPicPr>
                  <pic:blipFill rotWithShape="1">
                    <a:blip r:embed="rId17">
                      <a:extLst>
                        <a:ext uri="{28A0092B-C50C-407E-A947-70E740481C1C}">
                          <a14:useLocalDpi xmlns:a14="http://schemas.microsoft.com/office/drawing/2010/main" val="0"/>
                        </a:ext>
                      </a:extLst>
                    </a:blip>
                    <a:srcRect l="24199" r="29648"/>
                    <a:stretch/>
                  </pic:blipFill>
                  <pic:spPr bwMode="auto">
                    <a:xfrm>
                      <a:off x="0" y="0"/>
                      <a:ext cx="2743200" cy="5003165"/>
                    </a:xfrm>
                    <a:prstGeom prst="rect">
                      <a:avLst/>
                    </a:prstGeom>
                    <a:ln>
                      <a:noFill/>
                    </a:ln>
                    <a:extLst>
                      <a:ext uri="{53640926-AAD7-44D8-BBD7-CCE9431645EC}">
                        <a14:shadowObscured xmlns:a14="http://schemas.microsoft.com/office/drawing/2010/main"/>
                      </a:ext>
                    </a:extLst>
                  </pic:spPr>
                </pic:pic>
              </a:graphicData>
            </a:graphic>
          </wp:inline>
        </w:drawing>
      </w:r>
    </w:p>
    <w:p w14:paraId="77BAB081" w14:textId="77777777" w:rsidR="006B4847" w:rsidRPr="007B6B25" w:rsidRDefault="00782D40" w:rsidP="007D585A">
      <w:pPr>
        <w:pStyle w:val="ListParagraph"/>
        <w:bidi/>
        <w:jc w:val="both"/>
        <w:rPr>
          <w:rFonts w:cstheme="minorHAnsi"/>
          <w:rtl/>
          <w:lang w:bidi="ar-JO"/>
        </w:rPr>
      </w:pPr>
      <w:r w:rsidRPr="007B6B25">
        <w:rPr>
          <w:rFonts w:cstheme="minorHAnsi"/>
          <w:rtl/>
          <w:lang w:bidi="ar-JO"/>
        </w:rPr>
        <w:t xml:space="preserve">يحتوي على </w:t>
      </w:r>
      <w:r w:rsidR="006B4847" w:rsidRPr="007B6B25">
        <w:rPr>
          <w:rFonts w:cstheme="minorHAnsi"/>
          <w:rtl/>
          <w:lang w:bidi="ar-JO"/>
        </w:rPr>
        <w:t>الخدمات التالية:</w:t>
      </w:r>
    </w:p>
    <w:p w14:paraId="501244EA" w14:textId="77777777" w:rsidR="006B4847" w:rsidRPr="007B6B25" w:rsidRDefault="006B4847" w:rsidP="007D585A">
      <w:pPr>
        <w:pStyle w:val="ListParagraph"/>
        <w:numPr>
          <w:ilvl w:val="0"/>
          <w:numId w:val="3"/>
        </w:numPr>
        <w:bidi/>
        <w:jc w:val="both"/>
        <w:rPr>
          <w:rFonts w:cstheme="minorHAnsi"/>
          <w:lang w:bidi="ar-JO"/>
        </w:rPr>
      </w:pPr>
      <w:r w:rsidRPr="007B6B25">
        <w:rPr>
          <w:rFonts w:cstheme="minorHAnsi"/>
          <w:rtl/>
          <w:lang w:bidi="ar-JO"/>
        </w:rPr>
        <w:t>إعادة تعيين كلمة السر</w:t>
      </w:r>
    </w:p>
    <w:p w14:paraId="67EAAF2E" w14:textId="77777777" w:rsidR="006B4847" w:rsidRPr="007B6B25" w:rsidRDefault="006B4847" w:rsidP="007D585A">
      <w:pPr>
        <w:pStyle w:val="ListParagraph"/>
        <w:numPr>
          <w:ilvl w:val="0"/>
          <w:numId w:val="3"/>
        </w:numPr>
        <w:bidi/>
        <w:jc w:val="both"/>
        <w:rPr>
          <w:rFonts w:cstheme="minorHAnsi"/>
          <w:lang w:bidi="ar-JO"/>
        </w:rPr>
      </w:pPr>
      <w:r w:rsidRPr="007B6B25">
        <w:rPr>
          <w:rFonts w:cstheme="minorHAnsi"/>
          <w:rtl/>
          <w:lang w:bidi="ar-JO"/>
        </w:rPr>
        <w:t>معلومات المنشأة (مستخدم صناعي)</w:t>
      </w:r>
    </w:p>
    <w:p w14:paraId="314F6050" w14:textId="77777777" w:rsidR="006B4847" w:rsidRPr="007B6B25" w:rsidRDefault="006B4847" w:rsidP="007D585A">
      <w:pPr>
        <w:pStyle w:val="ListParagraph"/>
        <w:numPr>
          <w:ilvl w:val="0"/>
          <w:numId w:val="3"/>
        </w:numPr>
        <w:bidi/>
        <w:jc w:val="both"/>
        <w:rPr>
          <w:rFonts w:cstheme="minorHAnsi"/>
          <w:lang w:bidi="ar-JO"/>
        </w:rPr>
      </w:pPr>
      <w:r w:rsidRPr="007B6B25">
        <w:rPr>
          <w:rFonts w:cstheme="minorHAnsi"/>
          <w:rtl/>
          <w:lang w:bidi="ar-JO"/>
        </w:rPr>
        <w:t>مجالات الاهتمام</w:t>
      </w:r>
    </w:p>
    <w:p w14:paraId="4D2EA66B" w14:textId="77777777" w:rsidR="00E41AEC" w:rsidRPr="007B6B25" w:rsidRDefault="00E41AEC" w:rsidP="007D585A">
      <w:pPr>
        <w:pStyle w:val="ListParagraph"/>
        <w:numPr>
          <w:ilvl w:val="1"/>
          <w:numId w:val="4"/>
        </w:numPr>
        <w:bidi/>
        <w:jc w:val="both"/>
        <w:rPr>
          <w:rFonts w:cstheme="minorHAnsi"/>
          <w:rtl/>
          <w:lang w:bidi="ar-JO"/>
        </w:rPr>
      </w:pPr>
      <w:r w:rsidRPr="007B6B25">
        <w:rPr>
          <w:rFonts w:cstheme="minorHAnsi"/>
          <w:rtl/>
          <w:lang w:bidi="ar-JO"/>
        </w:rPr>
        <w:t>أعادة تعيين كلمة السر</w:t>
      </w:r>
    </w:p>
    <w:p w14:paraId="11B32A0B" w14:textId="77777777" w:rsidR="00E41AEC" w:rsidRDefault="00E41AEC" w:rsidP="007D585A">
      <w:pPr>
        <w:pStyle w:val="ListParagraph"/>
        <w:bidi/>
        <w:ind w:left="1080"/>
        <w:jc w:val="both"/>
        <w:rPr>
          <w:rFonts w:cstheme="minorHAnsi"/>
          <w:lang w:bidi="ar-JO"/>
        </w:rPr>
      </w:pPr>
      <w:r w:rsidRPr="007B6B25">
        <w:rPr>
          <w:rFonts w:cstheme="minorHAnsi"/>
          <w:rtl/>
          <w:lang w:bidi="ar-JO"/>
        </w:rPr>
        <w:t>تتيح هذه الخدمة تغيير كلمة السر بإدخال كلمة السر القديمة والجديدة. في حال النجاح بالتغيير يقوم التطبيق بإرسال تنبيه الى مستخدم التطبيق بتغيير كلمة السر</w:t>
      </w:r>
    </w:p>
    <w:p w14:paraId="2160B34D" w14:textId="77777777" w:rsidR="00983B83" w:rsidRPr="007B6B25" w:rsidRDefault="00983B83" w:rsidP="00983B83">
      <w:pPr>
        <w:pStyle w:val="ListParagraph"/>
        <w:bidi/>
        <w:ind w:left="1080"/>
        <w:jc w:val="center"/>
        <w:rPr>
          <w:rFonts w:cstheme="minorHAnsi"/>
          <w:rtl/>
          <w:lang w:bidi="ar-JO"/>
        </w:rPr>
      </w:pPr>
      <w:r>
        <w:rPr>
          <w:rFonts w:cstheme="minorHAnsi"/>
          <w:noProof/>
          <w:rtl/>
        </w:rPr>
        <w:lastRenderedPageBreak/>
        <w:drawing>
          <wp:inline distT="0" distB="0" distL="0" distR="0" wp14:anchorId="5D1EF25C" wp14:editId="07448985">
            <wp:extent cx="2657475" cy="5003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gePassword.png"/>
                    <pic:cNvPicPr/>
                  </pic:nvPicPr>
                  <pic:blipFill rotWithShape="1">
                    <a:blip r:embed="rId18">
                      <a:extLst>
                        <a:ext uri="{28A0092B-C50C-407E-A947-70E740481C1C}">
                          <a14:useLocalDpi xmlns:a14="http://schemas.microsoft.com/office/drawing/2010/main" val="0"/>
                        </a:ext>
                      </a:extLst>
                    </a:blip>
                    <a:srcRect l="24199" r="31090"/>
                    <a:stretch/>
                  </pic:blipFill>
                  <pic:spPr bwMode="auto">
                    <a:xfrm>
                      <a:off x="0" y="0"/>
                      <a:ext cx="2657475" cy="5003165"/>
                    </a:xfrm>
                    <a:prstGeom prst="rect">
                      <a:avLst/>
                    </a:prstGeom>
                    <a:ln>
                      <a:noFill/>
                    </a:ln>
                    <a:extLst>
                      <a:ext uri="{53640926-AAD7-44D8-BBD7-CCE9431645EC}">
                        <a14:shadowObscured xmlns:a14="http://schemas.microsoft.com/office/drawing/2010/main"/>
                      </a:ext>
                    </a:extLst>
                  </pic:spPr>
                </pic:pic>
              </a:graphicData>
            </a:graphic>
          </wp:inline>
        </w:drawing>
      </w:r>
    </w:p>
    <w:p w14:paraId="15CB5982" w14:textId="77777777" w:rsidR="00E41AEC" w:rsidRPr="007B6B25" w:rsidRDefault="00E41AEC" w:rsidP="007D585A">
      <w:pPr>
        <w:pStyle w:val="ListParagraph"/>
        <w:numPr>
          <w:ilvl w:val="1"/>
          <w:numId w:val="4"/>
        </w:numPr>
        <w:bidi/>
        <w:jc w:val="both"/>
        <w:rPr>
          <w:rFonts w:cstheme="minorHAnsi"/>
          <w:rtl/>
          <w:lang w:bidi="ar-JO"/>
        </w:rPr>
      </w:pPr>
      <w:r w:rsidRPr="007B6B25">
        <w:rPr>
          <w:rFonts w:cstheme="minorHAnsi"/>
          <w:rtl/>
          <w:lang w:bidi="ar-JO"/>
        </w:rPr>
        <w:t>معلومات المنشأة</w:t>
      </w:r>
    </w:p>
    <w:p w14:paraId="35357D1C" w14:textId="77777777" w:rsidR="00E41AEC" w:rsidRPr="007B6B25" w:rsidRDefault="00E41AEC" w:rsidP="007D585A">
      <w:pPr>
        <w:pStyle w:val="ListParagraph"/>
        <w:bidi/>
        <w:ind w:left="1080"/>
        <w:jc w:val="both"/>
        <w:rPr>
          <w:rFonts w:cstheme="minorHAnsi"/>
          <w:rtl/>
          <w:lang w:bidi="ar-JO"/>
        </w:rPr>
      </w:pPr>
      <w:r w:rsidRPr="007B6B25">
        <w:rPr>
          <w:rFonts w:cstheme="minorHAnsi"/>
          <w:rtl/>
          <w:lang w:bidi="ar-JO"/>
        </w:rPr>
        <w:t>هذه الخدمة متاحة للصناعيين للاستفادة من الخدمات المقدمة لهم، ويمكن ربط المستخدم بمنشأة واحدة فقط في المرحلة الأولى للتطبيق</w:t>
      </w:r>
    </w:p>
    <w:p w14:paraId="600D6D71" w14:textId="77777777" w:rsidR="00E41AEC" w:rsidRPr="007B6B25" w:rsidRDefault="00E41AEC" w:rsidP="007D585A">
      <w:pPr>
        <w:pStyle w:val="ListParagraph"/>
        <w:bidi/>
        <w:ind w:left="1080"/>
        <w:jc w:val="both"/>
        <w:rPr>
          <w:rFonts w:cstheme="minorHAnsi"/>
          <w:rtl/>
          <w:lang w:bidi="ar-JO"/>
        </w:rPr>
      </w:pPr>
      <w:r w:rsidRPr="007B6B25">
        <w:rPr>
          <w:rFonts w:cstheme="minorHAnsi"/>
          <w:rtl/>
          <w:lang w:bidi="ar-JO"/>
        </w:rPr>
        <w:t>يقوم المستخدم بتعبئة البيانات التالية:</w:t>
      </w:r>
    </w:p>
    <w:tbl>
      <w:tblPr>
        <w:tblStyle w:val="TableGrid"/>
        <w:bidiVisual/>
        <w:tblW w:w="0" w:type="auto"/>
        <w:tblInd w:w="1080" w:type="dxa"/>
        <w:tblLook w:val="04A0" w:firstRow="1" w:lastRow="0" w:firstColumn="1" w:lastColumn="0" w:noHBand="0" w:noVBand="1"/>
      </w:tblPr>
      <w:tblGrid>
        <w:gridCol w:w="2756"/>
        <w:gridCol w:w="2738"/>
        <w:gridCol w:w="2776"/>
      </w:tblGrid>
      <w:tr w:rsidR="00E41AEC" w:rsidRPr="007B6B25" w14:paraId="41D012E1" w14:textId="77777777" w:rsidTr="009F690C">
        <w:tc>
          <w:tcPr>
            <w:tcW w:w="3116" w:type="dxa"/>
          </w:tcPr>
          <w:p w14:paraId="7E2C72D2" w14:textId="77777777" w:rsidR="00E41AEC" w:rsidRPr="007B6B25" w:rsidRDefault="00E41AEC" w:rsidP="007D585A">
            <w:pPr>
              <w:pStyle w:val="ListParagraph"/>
              <w:bidi/>
              <w:ind w:left="0"/>
              <w:jc w:val="both"/>
              <w:rPr>
                <w:rFonts w:cstheme="minorHAnsi"/>
                <w:rtl/>
                <w:lang w:bidi="ar-JO"/>
              </w:rPr>
            </w:pPr>
            <w:r w:rsidRPr="007B6B25">
              <w:rPr>
                <w:rFonts w:cstheme="minorHAnsi"/>
                <w:rtl/>
                <w:lang w:bidi="ar-JO"/>
              </w:rPr>
              <w:t>الحقل</w:t>
            </w:r>
          </w:p>
        </w:tc>
        <w:tc>
          <w:tcPr>
            <w:tcW w:w="3117" w:type="dxa"/>
          </w:tcPr>
          <w:p w14:paraId="0A3DDC47" w14:textId="77777777" w:rsidR="00E41AEC" w:rsidRPr="007B6B25" w:rsidRDefault="00E41AEC" w:rsidP="007D585A">
            <w:pPr>
              <w:pStyle w:val="ListParagraph"/>
              <w:bidi/>
              <w:ind w:left="0"/>
              <w:jc w:val="both"/>
              <w:rPr>
                <w:rFonts w:cstheme="minorHAnsi"/>
                <w:rtl/>
                <w:lang w:bidi="ar-JO"/>
              </w:rPr>
            </w:pPr>
            <w:r w:rsidRPr="007B6B25">
              <w:rPr>
                <w:rFonts w:cstheme="minorHAnsi"/>
                <w:rtl/>
                <w:lang w:bidi="ar-JO"/>
              </w:rPr>
              <w:t>نوع الحقل</w:t>
            </w:r>
          </w:p>
        </w:tc>
        <w:tc>
          <w:tcPr>
            <w:tcW w:w="3117" w:type="dxa"/>
          </w:tcPr>
          <w:p w14:paraId="0238382F" w14:textId="77777777" w:rsidR="00E41AEC" w:rsidRPr="007B6B25" w:rsidRDefault="00E41AEC" w:rsidP="007D585A">
            <w:pPr>
              <w:pStyle w:val="ListParagraph"/>
              <w:bidi/>
              <w:ind w:left="0"/>
              <w:jc w:val="both"/>
              <w:rPr>
                <w:rFonts w:cstheme="minorHAnsi"/>
                <w:rtl/>
                <w:lang w:bidi="ar-JO"/>
              </w:rPr>
            </w:pPr>
            <w:r w:rsidRPr="007B6B25">
              <w:rPr>
                <w:rFonts w:cstheme="minorHAnsi"/>
                <w:rtl/>
                <w:lang w:bidi="ar-JO"/>
              </w:rPr>
              <w:t>ملاحظات</w:t>
            </w:r>
          </w:p>
        </w:tc>
      </w:tr>
      <w:tr w:rsidR="00E41AEC" w:rsidRPr="007B6B25" w14:paraId="5E11362A" w14:textId="77777777" w:rsidTr="009F690C">
        <w:tc>
          <w:tcPr>
            <w:tcW w:w="3116" w:type="dxa"/>
          </w:tcPr>
          <w:p w14:paraId="6671173B" w14:textId="77777777" w:rsidR="00E41AEC" w:rsidRPr="007B6B25" w:rsidRDefault="00E41AEC" w:rsidP="007D585A">
            <w:pPr>
              <w:pStyle w:val="ListParagraph"/>
              <w:bidi/>
              <w:ind w:left="0"/>
              <w:jc w:val="both"/>
              <w:rPr>
                <w:rFonts w:cstheme="minorHAnsi"/>
                <w:rtl/>
                <w:lang w:bidi="ar-JO"/>
              </w:rPr>
            </w:pPr>
            <w:r w:rsidRPr="007B6B25">
              <w:rPr>
                <w:rFonts w:cstheme="minorHAnsi"/>
                <w:rtl/>
                <w:lang w:bidi="ar-JO"/>
              </w:rPr>
              <w:t>رقم المنشأة</w:t>
            </w:r>
          </w:p>
        </w:tc>
        <w:tc>
          <w:tcPr>
            <w:tcW w:w="3117" w:type="dxa"/>
          </w:tcPr>
          <w:p w14:paraId="1B952CF2" w14:textId="77777777" w:rsidR="00E41AEC" w:rsidRPr="007B6B25" w:rsidRDefault="00E41AEC" w:rsidP="007D585A">
            <w:pPr>
              <w:pStyle w:val="ListParagraph"/>
              <w:bidi/>
              <w:ind w:left="0"/>
              <w:jc w:val="both"/>
              <w:rPr>
                <w:rFonts w:cstheme="minorHAnsi"/>
                <w:rtl/>
                <w:lang w:bidi="ar-JO"/>
              </w:rPr>
            </w:pPr>
          </w:p>
        </w:tc>
        <w:tc>
          <w:tcPr>
            <w:tcW w:w="3117" w:type="dxa"/>
          </w:tcPr>
          <w:p w14:paraId="44E9F2B7" w14:textId="77777777" w:rsidR="00E41AEC" w:rsidRPr="007B6B25" w:rsidRDefault="00E41AEC" w:rsidP="007D585A">
            <w:pPr>
              <w:pStyle w:val="ListParagraph"/>
              <w:bidi/>
              <w:ind w:left="0"/>
              <w:jc w:val="both"/>
              <w:rPr>
                <w:rFonts w:cstheme="minorHAnsi"/>
                <w:rtl/>
                <w:lang w:bidi="ar-JO"/>
              </w:rPr>
            </w:pPr>
          </w:p>
        </w:tc>
      </w:tr>
      <w:tr w:rsidR="00E41AEC" w:rsidRPr="007B6B25" w14:paraId="3F0F5E6D" w14:textId="77777777" w:rsidTr="009F690C">
        <w:tc>
          <w:tcPr>
            <w:tcW w:w="3116" w:type="dxa"/>
          </w:tcPr>
          <w:p w14:paraId="5557C15F" w14:textId="77777777" w:rsidR="00E41AEC" w:rsidRPr="007B6B25" w:rsidRDefault="00E41AEC" w:rsidP="007D585A">
            <w:pPr>
              <w:pStyle w:val="ListParagraph"/>
              <w:bidi/>
              <w:ind w:left="0"/>
              <w:jc w:val="both"/>
              <w:rPr>
                <w:rFonts w:cstheme="minorHAnsi"/>
                <w:rtl/>
                <w:lang w:bidi="ar-JO"/>
              </w:rPr>
            </w:pPr>
            <w:r w:rsidRPr="007B6B25">
              <w:rPr>
                <w:rFonts w:cstheme="minorHAnsi"/>
                <w:rtl/>
                <w:lang w:bidi="ar-JO"/>
              </w:rPr>
              <w:t>الرقم الوطني للمنشأة</w:t>
            </w:r>
          </w:p>
        </w:tc>
        <w:tc>
          <w:tcPr>
            <w:tcW w:w="3117" w:type="dxa"/>
          </w:tcPr>
          <w:p w14:paraId="22A24ABB" w14:textId="77777777" w:rsidR="00E41AEC" w:rsidRPr="007B6B25" w:rsidRDefault="00E41AEC" w:rsidP="007D585A">
            <w:pPr>
              <w:pStyle w:val="ListParagraph"/>
              <w:bidi/>
              <w:ind w:left="0"/>
              <w:jc w:val="both"/>
              <w:rPr>
                <w:rFonts w:cstheme="minorHAnsi"/>
                <w:rtl/>
                <w:lang w:bidi="ar-JO"/>
              </w:rPr>
            </w:pPr>
          </w:p>
        </w:tc>
        <w:tc>
          <w:tcPr>
            <w:tcW w:w="3117" w:type="dxa"/>
          </w:tcPr>
          <w:p w14:paraId="4719AD04" w14:textId="77777777" w:rsidR="00E41AEC" w:rsidRPr="007B6B25" w:rsidRDefault="00E41AEC" w:rsidP="007D585A">
            <w:pPr>
              <w:pStyle w:val="ListParagraph"/>
              <w:bidi/>
              <w:ind w:left="0"/>
              <w:jc w:val="both"/>
              <w:rPr>
                <w:rFonts w:cstheme="minorHAnsi"/>
                <w:rtl/>
                <w:lang w:bidi="ar-JO"/>
              </w:rPr>
            </w:pPr>
          </w:p>
        </w:tc>
      </w:tr>
      <w:tr w:rsidR="00E41AEC" w:rsidRPr="007B6B25" w14:paraId="3E6F5C3A" w14:textId="77777777" w:rsidTr="009F690C">
        <w:tc>
          <w:tcPr>
            <w:tcW w:w="3116" w:type="dxa"/>
          </w:tcPr>
          <w:p w14:paraId="4BA64B9F" w14:textId="77777777" w:rsidR="00E41AEC" w:rsidRPr="007B6B25" w:rsidRDefault="00E41AEC" w:rsidP="007D585A">
            <w:pPr>
              <w:pStyle w:val="ListParagraph"/>
              <w:bidi/>
              <w:ind w:left="0"/>
              <w:jc w:val="both"/>
              <w:rPr>
                <w:rFonts w:cstheme="minorHAnsi"/>
                <w:rtl/>
                <w:lang w:bidi="ar-JO"/>
              </w:rPr>
            </w:pPr>
            <w:r w:rsidRPr="007B6B25">
              <w:rPr>
                <w:rFonts w:cstheme="minorHAnsi"/>
                <w:rtl/>
                <w:lang w:bidi="ar-JO"/>
              </w:rPr>
              <w:t>الوظيفة ضمن المنشأة</w:t>
            </w:r>
          </w:p>
        </w:tc>
        <w:tc>
          <w:tcPr>
            <w:tcW w:w="3117" w:type="dxa"/>
          </w:tcPr>
          <w:p w14:paraId="45AFEC4D" w14:textId="77777777" w:rsidR="00E41AEC" w:rsidRPr="007B6B25" w:rsidRDefault="00E41AEC" w:rsidP="007D585A">
            <w:pPr>
              <w:pStyle w:val="ListParagraph"/>
              <w:bidi/>
              <w:ind w:left="0"/>
              <w:jc w:val="both"/>
              <w:rPr>
                <w:rFonts w:cstheme="minorHAnsi"/>
                <w:rtl/>
                <w:lang w:bidi="ar-JO"/>
              </w:rPr>
            </w:pPr>
          </w:p>
        </w:tc>
        <w:tc>
          <w:tcPr>
            <w:tcW w:w="3117" w:type="dxa"/>
          </w:tcPr>
          <w:p w14:paraId="09092223" w14:textId="77777777" w:rsidR="00E41AEC" w:rsidRPr="007B6B25" w:rsidRDefault="00E41AEC" w:rsidP="007D585A">
            <w:pPr>
              <w:pStyle w:val="ListParagraph"/>
              <w:bidi/>
              <w:ind w:left="0"/>
              <w:jc w:val="both"/>
              <w:rPr>
                <w:rFonts w:cstheme="minorHAnsi"/>
                <w:rtl/>
                <w:lang w:bidi="ar-JO"/>
              </w:rPr>
            </w:pPr>
          </w:p>
        </w:tc>
      </w:tr>
    </w:tbl>
    <w:p w14:paraId="5131E9CC" w14:textId="77777777" w:rsidR="00E41AEC" w:rsidRDefault="00E41AEC" w:rsidP="007D585A">
      <w:pPr>
        <w:pStyle w:val="ListParagraph"/>
        <w:bidi/>
        <w:ind w:left="1080"/>
        <w:jc w:val="both"/>
        <w:rPr>
          <w:rFonts w:cstheme="minorHAnsi"/>
          <w:lang w:bidi="ar-JO"/>
        </w:rPr>
      </w:pPr>
    </w:p>
    <w:p w14:paraId="02E310F4" w14:textId="77777777" w:rsidR="00983B83" w:rsidRPr="007B6B25" w:rsidRDefault="00983B83" w:rsidP="00983B83">
      <w:pPr>
        <w:pStyle w:val="ListParagraph"/>
        <w:bidi/>
        <w:ind w:left="1080"/>
        <w:jc w:val="center"/>
        <w:rPr>
          <w:rFonts w:cstheme="minorHAnsi"/>
          <w:rtl/>
          <w:lang w:bidi="ar-JO"/>
        </w:rPr>
      </w:pPr>
      <w:r>
        <w:rPr>
          <w:rFonts w:cstheme="minorHAnsi"/>
          <w:noProof/>
          <w:rtl/>
        </w:rPr>
        <w:lastRenderedPageBreak/>
        <w:drawing>
          <wp:inline distT="0" distB="0" distL="0" distR="0" wp14:anchorId="6B5C5B7A" wp14:editId="512E3EF2">
            <wp:extent cx="2590800" cy="5003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royInformation.png"/>
                    <pic:cNvPicPr/>
                  </pic:nvPicPr>
                  <pic:blipFill rotWithShape="1">
                    <a:blip r:embed="rId19">
                      <a:extLst>
                        <a:ext uri="{28A0092B-C50C-407E-A947-70E740481C1C}">
                          <a14:useLocalDpi xmlns:a14="http://schemas.microsoft.com/office/drawing/2010/main" val="0"/>
                        </a:ext>
                      </a:extLst>
                    </a:blip>
                    <a:srcRect l="25160" r="31250"/>
                    <a:stretch/>
                  </pic:blipFill>
                  <pic:spPr bwMode="auto">
                    <a:xfrm>
                      <a:off x="0" y="0"/>
                      <a:ext cx="2590800" cy="5003165"/>
                    </a:xfrm>
                    <a:prstGeom prst="rect">
                      <a:avLst/>
                    </a:prstGeom>
                    <a:ln>
                      <a:noFill/>
                    </a:ln>
                    <a:extLst>
                      <a:ext uri="{53640926-AAD7-44D8-BBD7-CCE9431645EC}">
                        <a14:shadowObscured xmlns:a14="http://schemas.microsoft.com/office/drawing/2010/main"/>
                      </a:ext>
                    </a:extLst>
                  </pic:spPr>
                </pic:pic>
              </a:graphicData>
            </a:graphic>
          </wp:inline>
        </w:drawing>
      </w:r>
    </w:p>
    <w:p w14:paraId="5C0E0BF3" w14:textId="77777777" w:rsidR="006E02A6" w:rsidRPr="007B6B25" w:rsidRDefault="006E02A6" w:rsidP="007D585A">
      <w:pPr>
        <w:pStyle w:val="ListParagraph"/>
        <w:numPr>
          <w:ilvl w:val="1"/>
          <w:numId w:val="4"/>
        </w:numPr>
        <w:bidi/>
        <w:jc w:val="both"/>
        <w:rPr>
          <w:rFonts w:cstheme="minorHAnsi"/>
          <w:rtl/>
          <w:lang w:bidi="ar-JO"/>
        </w:rPr>
      </w:pPr>
      <w:r w:rsidRPr="007B6B25">
        <w:rPr>
          <w:rFonts w:cstheme="minorHAnsi"/>
          <w:rtl/>
          <w:lang w:bidi="ar-JO"/>
        </w:rPr>
        <w:t>مجالات الاهتمام</w:t>
      </w:r>
    </w:p>
    <w:p w14:paraId="21ED42AC" w14:textId="77777777" w:rsidR="006E02A6" w:rsidRPr="007B6B25" w:rsidRDefault="006E02A6" w:rsidP="007D585A">
      <w:pPr>
        <w:pStyle w:val="ListParagraph"/>
        <w:bidi/>
        <w:ind w:left="1080"/>
        <w:jc w:val="both"/>
        <w:rPr>
          <w:rFonts w:cstheme="minorHAnsi"/>
          <w:rtl/>
          <w:lang w:bidi="ar-JO"/>
        </w:rPr>
      </w:pPr>
      <w:r w:rsidRPr="007B6B25">
        <w:rPr>
          <w:rFonts w:cstheme="minorHAnsi"/>
          <w:rtl/>
          <w:lang w:bidi="ar-JO"/>
        </w:rPr>
        <w:t>ضمن هذه الشاشة، تظهر القطاعات الصناعية مع إمكانية اختيار أكثر من قطاع لمجالات الاهتمام</w:t>
      </w:r>
    </w:p>
    <w:p w14:paraId="7E67B42F" w14:textId="77777777" w:rsidR="00B957AC" w:rsidRDefault="00B957AC" w:rsidP="00B957AC">
      <w:pPr>
        <w:pStyle w:val="ListParagraph"/>
        <w:bidi/>
        <w:ind w:left="1080"/>
        <w:jc w:val="both"/>
        <w:rPr>
          <w:rFonts w:cstheme="minorHAnsi"/>
          <w:rtl/>
          <w:lang w:bidi="ar-JO"/>
        </w:rPr>
      </w:pPr>
      <w:r>
        <w:rPr>
          <w:rFonts w:cstheme="minorHAnsi"/>
          <w:rtl/>
          <w:lang w:bidi="ar-JO"/>
        </w:rPr>
        <w:t>ملاحظة:</w:t>
      </w:r>
    </w:p>
    <w:p w14:paraId="3FD622C6" w14:textId="4D6F50B6" w:rsidR="00B957AC" w:rsidRDefault="00B957AC" w:rsidP="00B957AC">
      <w:pPr>
        <w:pStyle w:val="ListParagraph"/>
        <w:numPr>
          <w:ilvl w:val="0"/>
          <w:numId w:val="8"/>
        </w:numPr>
        <w:bidi/>
        <w:jc w:val="both"/>
        <w:rPr>
          <w:rFonts w:cstheme="minorHAnsi"/>
          <w:lang w:bidi="ar-JO"/>
        </w:rPr>
      </w:pPr>
      <w:r>
        <w:rPr>
          <w:rFonts w:cstheme="minorHAnsi" w:hint="cs"/>
          <w:rtl/>
          <w:lang w:bidi="ar-JO"/>
        </w:rPr>
        <w:t>سوف تقوم غرفة صناعة عمان بتوفير قائمة مجالات الاهتمام</w:t>
      </w:r>
    </w:p>
    <w:p w14:paraId="26237F5A" w14:textId="5734354E" w:rsidR="006E02A6" w:rsidRPr="00B957AC" w:rsidRDefault="006E02A6" w:rsidP="00B957AC">
      <w:pPr>
        <w:pStyle w:val="ListParagraph"/>
        <w:numPr>
          <w:ilvl w:val="0"/>
          <w:numId w:val="8"/>
        </w:numPr>
        <w:bidi/>
        <w:jc w:val="both"/>
        <w:rPr>
          <w:rFonts w:cstheme="minorHAnsi"/>
          <w:lang w:bidi="ar-JO"/>
        </w:rPr>
      </w:pPr>
      <w:r w:rsidRPr="00B957AC">
        <w:rPr>
          <w:rFonts w:cstheme="minorHAnsi"/>
          <w:rtl/>
          <w:lang w:bidi="ar-JO"/>
        </w:rPr>
        <w:t>يقوم التطبيق بإرسال تنبيهات بوجود تعاميم جديدة وأنشطة وفعاليات جديدة متعلقة بمجالات الاهتمام</w:t>
      </w:r>
    </w:p>
    <w:p w14:paraId="3AD96262" w14:textId="77777777" w:rsidR="00983B83" w:rsidRPr="007B6B25" w:rsidRDefault="00983B83" w:rsidP="00983B83">
      <w:pPr>
        <w:pStyle w:val="ListParagraph"/>
        <w:bidi/>
        <w:ind w:left="1080"/>
        <w:jc w:val="center"/>
        <w:rPr>
          <w:rFonts w:cstheme="minorHAnsi"/>
          <w:rtl/>
          <w:lang w:bidi="ar-JO"/>
        </w:rPr>
      </w:pPr>
      <w:r>
        <w:rPr>
          <w:rFonts w:cstheme="minorHAnsi"/>
          <w:noProof/>
          <w:rtl/>
        </w:rPr>
        <w:lastRenderedPageBreak/>
        <w:drawing>
          <wp:inline distT="0" distB="0" distL="0" distR="0" wp14:anchorId="7631ABD8" wp14:editId="6A9A66D1">
            <wp:extent cx="2705100" cy="5003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eas of Interest.png"/>
                    <pic:cNvPicPr/>
                  </pic:nvPicPr>
                  <pic:blipFill rotWithShape="1">
                    <a:blip r:embed="rId20">
                      <a:extLst>
                        <a:ext uri="{28A0092B-C50C-407E-A947-70E740481C1C}">
                          <a14:useLocalDpi xmlns:a14="http://schemas.microsoft.com/office/drawing/2010/main" val="0"/>
                        </a:ext>
                      </a:extLst>
                    </a:blip>
                    <a:srcRect l="24038" r="30448"/>
                    <a:stretch/>
                  </pic:blipFill>
                  <pic:spPr bwMode="auto">
                    <a:xfrm>
                      <a:off x="0" y="0"/>
                      <a:ext cx="2705100" cy="5003165"/>
                    </a:xfrm>
                    <a:prstGeom prst="rect">
                      <a:avLst/>
                    </a:prstGeom>
                    <a:ln>
                      <a:noFill/>
                    </a:ln>
                    <a:extLst>
                      <a:ext uri="{53640926-AAD7-44D8-BBD7-CCE9431645EC}">
                        <a14:shadowObscured xmlns:a14="http://schemas.microsoft.com/office/drawing/2010/main"/>
                      </a:ext>
                    </a:extLst>
                  </pic:spPr>
                </pic:pic>
              </a:graphicData>
            </a:graphic>
          </wp:inline>
        </w:drawing>
      </w:r>
    </w:p>
    <w:p w14:paraId="40A01667" w14:textId="77777777" w:rsidR="00F53142" w:rsidRPr="002C652D" w:rsidRDefault="00F53142" w:rsidP="007D585A">
      <w:pPr>
        <w:pStyle w:val="ListParagraph"/>
        <w:numPr>
          <w:ilvl w:val="0"/>
          <w:numId w:val="4"/>
        </w:numPr>
        <w:bidi/>
        <w:jc w:val="both"/>
        <w:rPr>
          <w:rFonts w:cstheme="minorHAnsi"/>
          <w:b/>
          <w:bCs/>
          <w:sz w:val="28"/>
          <w:szCs w:val="28"/>
          <w:lang w:bidi="ar-JO"/>
        </w:rPr>
      </w:pPr>
      <w:r w:rsidRPr="002C652D">
        <w:rPr>
          <w:rFonts w:cstheme="minorHAnsi"/>
          <w:b/>
          <w:bCs/>
          <w:sz w:val="28"/>
          <w:szCs w:val="28"/>
          <w:rtl/>
          <w:lang w:bidi="ar-JO"/>
        </w:rPr>
        <w:t>التعاميم والإعلانات</w:t>
      </w:r>
    </w:p>
    <w:p w14:paraId="58884E39" w14:textId="77777777" w:rsidR="0014101A" w:rsidRPr="007B6B25" w:rsidRDefault="0014101A" w:rsidP="0014101A">
      <w:pPr>
        <w:pStyle w:val="ListParagraph"/>
        <w:bidi/>
        <w:jc w:val="center"/>
        <w:rPr>
          <w:rFonts w:cstheme="minorHAnsi"/>
          <w:lang w:bidi="ar-JO"/>
        </w:rPr>
      </w:pPr>
      <w:r>
        <w:rPr>
          <w:rFonts w:cstheme="minorHAnsi"/>
          <w:noProof/>
        </w:rPr>
        <w:lastRenderedPageBreak/>
        <w:drawing>
          <wp:inline distT="0" distB="0" distL="0" distR="0" wp14:anchorId="406748C0" wp14:editId="555ECC02">
            <wp:extent cx="2609850" cy="5003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mos.png"/>
                    <pic:cNvPicPr/>
                  </pic:nvPicPr>
                  <pic:blipFill rotWithShape="1">
                    <a:blip r:embed="rId21">
                      <a:extLst>
                        <a:ext uri="{28A0092B-C50C-407E-A947-70E740481C1C}">
                          <a14:useLocalDpi xmlns:a14="http://schemas.microsoft.com/office/drawing/2010/main" val="0"/>
                        </a:ext>
                      </a:extLst>
                    </a:blip>
                    <a:srcRect l="25481" r="30609"/>
                    <a:stretch/>
                  </pic:blipFill>
                  <pic:spPr bwMode="auto">
                    <a:xfrm>
                      <a:off x="0" y="0"/>
                      <a:ext cx="2609850" cy="5003165"/>
                    </a:xfrm>
                    <a:prstGeom prst="rect">
                      <a:avLst/>
                    </a:prstGeom>
                    <a:ln>
                      <a:noFill/>
                    </a:ln>
                    <a:extLst>
                      <a:ext uri="{53640926-AAD7-44D8-BBD7-CCE9431645EC}">
                        <a14:shadowObscured xmlns:a14="http://schemas.microsoft.com/office/drawing/2010/main"/>
                      </a:ext>
                    </a:extLst>
                  </pic:spPr>
                </pic:pic>
              </a:graphicData>
            </a:graphic>
          </wp:inline>
        </w:drawing>
      </w:r>
    </w:p>
    <w:p w14:paraId="002DD4A0" w14:textId="77777777" w:rsidR="00F53142" w:rsidRPr="007B6B25" w:rsidRDefault="00F53142" w:rsidP="007D585A">
      <w:pPr>
        <w:pStyle w:val="ListParagraph"/>
        <w:bidi/>
        <w:jc w:val="both"/>
        <w:rPr>
          <w:rFonts w:cstheme="minorHAnsi"/>
          <w:rtl/>
          <w:lang w:bidi="ar-JO"/>
        </w:rPr>
      </w:pPr>
      <w:r w:rsidRPr="007B6B25">
        <w:rPr>
          <w:rFonts w:cstheme="minorHAnsi"/>
          <w:rtl/>
          <w:lang w:bidi="ar-JO"/>
        </w:rPr>
        <w:t>تحتوي هذه الشاشة على الخدمات التالية:</w:t>
      </w:r>
    </w:p>
    <w:p w14:paraId="7942B186" w14:textId="77777777" w:rsidR="00F53142" w:rsidRPr="007B6B25" w:rsidRDefault="00F53142" w:rsidP="007D585A">
      <w:pPr>
        <w:pStyle w:val="ListParagraph"/>
        <w:numPr>
          <w:ilvl w:val="0"/>
          <w:numId w:val="3"/>
        </w:numPr>
        <w:bidi/>
        <w:jc w:val="both"/>
        <w:rPr>
          <w:rFonts w:cstheme="minorHAnsi"/>
          <w:lang w:bidi="ar-JO"/>
        </w:rPr>
      </w:pPr>
      <w:r w:rsidRPr="007B6B25">
        <w:rPr>
          <w:rFonts w:cstheme="minorHAnsi"/>
          <w:rtl/>
          <w:lang w:bidi="ar-JO"/>
        </w:rPr>
        <w:t>تعاميمي</w:t>
      </w:r>
    </w:p>
    <w:p w14:paraId="0EA152C0" w14:textId="77777777" w:rsidR="00F53142" w:rsidRPr="007B6B25" w:rsidRDefault="00F53142" w:rsidP="007D585A">
      <w:pPr>
        <w:pStyle w:val="ListParagraph"/>
        <w:numPr>
          <w:ilvl w:val="0"/>
          <w:numId w:val="3"/>
        </w:numPr>
        <w:bidi/>
        <w:jc w:val="both"/>
        <w:rPr>
          <w:rFonts w:cstheme="minorHAnsi"/>
          <w:lang w:bidi="ar-JO"/>
        </w:rPr>
      </w:pPr>
      <w:r w:rsidRPr="007B6B25">
        <w:rPr>
          <w:rFonts w:cstheme="minorHAnsi"/>
          <w:rtl/>
          <w:lang w:bidi="ar-JO"/>
        </w:rPr>
        <w:t>كافة التعاميم</w:t>
      </w:r>
    </w:p>
    <w:p w14:paraId="5DF0555B" w14:textId="77777777" w:rsidR="00F53142" w:rsidRPr="007B6B25" w:rsidRDefault="00F53142" w:rsidP="007D585A">
      <w:pPr>
        <w:pStyle w:val="ListParagraph"/>
        <w:numPr>
          <w:ilvl w:val="0"/>
          <w:numId w:val="3"/>
        </w:numPr>
        <w:bidi/>
        <w:jc w:val="both"/>
        <w:rPr>
          <w:rFonts w:cstheme="minorHAnsi"/>
          <w:lang w:bidi="ar-JO"/>
        </w:rPr>
      </w:pPr>
      <w:r w:rsidRPr="007B6B25">
        <w:rPr>
          <w:rFonts w:cstheme="minorHAnsi"/>
          <w:rtl/>
          <w:lang w:bidi="ar-JO"/>
        </w:rPr>
        <w:t>البحث في التعاميم</w:t>
      </w:r>
    </w:p>
    <w:p w14:paraId="70998354" w14:textId="77777777" w:rsidR="00B957AC" w:rsidRDefault="00F53142" w:rsidP="007D585A">
      <w:pPr>
        <w:bidi/>
        <w:ind w:left="360"/>
        <w:jc w:val="both"/>
        <w:rPr>
          <w:rFonts w:cstheme="minorHAnsi"/>
          <w:rtl/>
          <w:lang w:bidi="ar-JO"/>
        </w:rPr>
      </w:pPr>
      <w:r w:rsidRPr="007B6B25">
        <w:rPr>
          <w:rFonts w:cstheme="minorHAnsi"/>
          <w:rtl/>
          <w:lang w:bidi="ar-JO"/>
        </w:rPr>
        <w:t>ملاحظة:</w:t>
      </w:r>
    </w:p>
    <w:p w14:paraId="0DBEBEE2" w14:textId="48954D67" w:rsidR="00B957AC" w:rsidRDefault="00B957AC" w:rsidP="00B957AC">
      <w:pPr>
        <w:pStyle w:val="ListParagraph"/>
        <w:numPr>
          <w:ilvl w:val="0"/>
          <w:numId w:val="9"/>
        </w:numPr>
        <w:bidi/>
        <w:jc w:val="both"/>
        <w:rPr>
          <w:rFonts w:cstheme="minorHAnsi"/>
          <w:lang w:bidi="ar-JO"/>
        </w:rPr>
      </w:pPr>
      <w:r>
        <w:rPr>
          <w:rFonts w:cstheme="minorHAnsi" w:hint="cs"/>
          <w:rtl/>
          <w:lang w:bidi="ar-JO"/>
        </w:rPr>
        <w:t xml:space="preserve">يجب استيراد التعاميم بشكل دوري من نظام </w:t>
      </w:r>
      <w:proofErr w:type="spellStart"/>
      <w:r>
        <w:rPr>
          <w:rFonts w:cstheme="minorHAnsi"/>
          <w:lang w:bidi="ar-JO"/>
        </w:rPr>
        <w:t>MailChimp</w:t>
      </w:r>
      <w:proofErr w:type="spellEnd"/>
    </w:p>
    <w:p w14:paraId="22C73F7D" w14:textId="22248229" w:rsidR="00B957AC" w:rsidRDefault="00B957AC" w:rsidP="00B957AC">
      <w:pPr>
        <w:pStyle w:val="ListParagraph"/>
        <w:numPr>
          <w:ilvl w:val="0"/>
          <w:numId w:val="9"/>
        </w:numPr>
        <w:bidi/>
        <w:jc w:val="both"/>
        <w:rPr>
          <w:rFonts w:cstheme="minorHAnsi"/>
          <w:lang w:bidi="ar-JO"/>
        </w:rPr>
      </w:pPr>
      <w:r>
        <w:rPr>
          <w:rFonts w:cstheme="minorHAnsi" w:hint="cs"/>
          <w:rtl/>
          <w:lang w:bidi="ar-JO"/>
        </w:rPr>
        <w:t>يجب على المناقص تطوير بوابة لإدخال الإعلانات.</w:t>
      </w:r>
    </w:p>
    <w:p w14:paraId="68077A71" w14:textId="244A9419" w:rsidR="00F53142" w:rsidRPr="00B957AC" w:rsidRDefault="00F53142" w:rsidP="00B957AC">
      <w:pPr>
        <w:pStyle w:val="ListParagraph"/>
        <w:numPr>
          <w:ilvl w:val="0"/>
          <w:numId w:val="9"/>
        </w:numPr>
        <w:bidi/>
        <w:jc w:val="both"/>
        <w:rPr>
          <w:rFonts w:cstheme="minorHAnsi"/>
          <w:rtl/>
          <w:lang w:bidi="ar-JO"/>
        </w:rPr>
      </w:pPr>
      <w:r w:rsidRPr="00B957AC">
        <w:rPr>
          <w:rFonts w:cstheme="minorHAnsi"/>
          <w:rtl/>
          <w:lang w:bidi="ar-JO"/>
        </w:rPr>
        <w:t>يظهر العدد الكلي والجديد بكل فئة من التعاميم لسهولة الوصول إلى التعاميم والتنقل بينها</w:t>
      </w:r>
    </w:p>
    <w:p w14:paraId="01F140F5" w14:textId="77777777" w:rsidR="006F5B76" w:rsidRPr="007B6B25" w:rsidRDefault="006F5B76" w:rsidP="007D585A">
      <w:pPr>
        <w:pStyle w:val="ListParagraph"/>
        <w:numPr>
          <w:ilvl w:val="1"/>
          <w:numId w:val="4"/>
        </w:numPr>
        <w:bidi/>
        <w:jc w:val="both"/>
        <w:rPr>
          <w:rFonts w:cstheme="minorHAnsi"/>
          <w:rtl/>
          <w:lang w:bidi="ar-JO"/>
        </w:rPr>
      </w:pPr>
      <w:r w:rsidRPr="007B6B25">
        <w:rPr>
          <w:rFonts w:cstheme="minorHAnsi"/>
          <w:rtl/>
          <w:lang w:bidi="ar-JO"/>
        </w:rPr>
        <w:t>تعاميمي</w:t>
      </w:r>
    </w:p>
    <w:p w14:paraId="1F55ACCE" w14:textId="77777777" w:rsidR="006F5B76" w:rsidRDefault="006F5B76" w:rsidP="007D585A">
      <w:pPr>
        <w:pStyle w:val="ListParagraph"/>
        <w:bidi/>
        <w:ind w:left="1080"/>
        <w:jc w:val="both"/>
        <w:rPr>
          <w:rFonts w:cstheme="minorHAnsi"/>
          <w:lang w:bidi="ar-JO"/>
        </w:rPr>
      </w:pPr>
      <w:r w:rsidRPr="007B6B25">
        <w:rPr>
          <w:rFonts w:cstheme="minorHAnsi"/>
          <w:rtl/>
          <w:lang w:bidi="ar-JO"/>
        </w:rPr>
        <w:t>تظهر هذه الشاشة الفئات التي تندرج تحت مجالات الاهتمام مع ظهور عدد التعاميم الكلي وعدد التعاميم الجديدة في كل فئة</w:t>
      </w:r>
    </w:p>
    <w:p w14:paraId="34D31E5A" w14:textId="77777777" w:rsidR="0014101A" w:rsidRPr="007B6B25" w:rsidRDefault="0014101A" w:rsidP="0014101A">
      <w:pPr>
        <w:pStyle w:val="ListParagraph"/>
        <w:bidi/>
        <w:ind w:left="1080"/>
        <w:jc w:val="center"/>
        <w:rPr>
          <w:rFonts w:cstheme="minorHAnsi"/>
          <w:rtl/>
          <w:lang w:bidi="ar-JO"/>
        </w:rPr>
      </w:pPr>
      <w:r>
        <w:rPr>
          <w:rFonts w:cstheme="minorHAnsi"/>
          <w:noProof/>
          <w:rtl/>
        </w:rPr>
        <w:lastRenderedPageBreak/>
        <w:drawing>
          <wp:inline distT="0" distB="0" distL="0" distR="0" wp14:anchorId="30C555E6" wp14:editId="1D7D24FC">
            <wp:extent cx="2695575" cy="5003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List.png"/>
                    <pic:cNvPicPr/>
                  </pic:nvPicPr>
                  <pic:blipFill rotWithShape="1">
                    <a:blip r:embed="rId22">
                      <a:extLst>
                        <a:ext uri="{28A0092B-C50C-407E-A947-70E740481C1C}">
                          <a14:useLocalDpi xmlns:a14="http://schemas.microsoft.com/office/drawing/2010/main" val="0"/>
                        </a:ext>
                      </a:extLst>
                    </a:blip>
                    <a:srcRect l="24199" r="30448"/>
                    <a:stretch/>
                  </pic:blipFill>
                  <pic:spPr bwMode="auto">
                    <a:xfrm>
                      <a:off x="0" y="0"/>
                      <a:ext cx="2695575" cy="5003165"/>
                    </a:xfrm>
                    <a:prstGeom prst="rect">
                      <a:avLst/>
                    </a:prstGeom>
                    <a:ln>
                      <a:noFill/>
                    </a:ln>
                    <a:extLst>
                      <a:ext uri="{53640926-AAD7-44D8-BBD7-CCE9431645EC}">
                        <a14:shadowObscured xmlns:a14="http://schemas.microsoft.com/office/drawing/2010/main"/>
                      </a:ext>
                    </a:extLst>
                  </pic:spPr>
                </pic:pic>
              </a:graphicData>
            </a:graphic>
          </wp:inline>
        </w:drawing>
      </w:r>
    </w:p>
    <w:p w14:paraId="22402010" w14:textId="77777777" w:rsidR="006F5B76" w:rsidRPr="007B6B25" w:rsidRDefault="006F5B76" w:rsidP="007D585A">
      <w:pPr>
        <w:pStyle w:val="ListParagraph"/>
        <w:numPr>
          <w:ilvl w:val="1"/>
          <w:numId w:val="4"/>
        </w:numPr>
        <w:bidi/>
        <w:jc w:val="both"/>
        <w:rPr>
          <w:rFonts w:cstheme="minorHAnsi"/>
          <w:rtl/>
          <w:lang w:bidi="ar-JO"/>
        </w:rPr>
      </w:pPr>
      <w:r w:rsidRPr="007B6B25">
        <w:rPr>
          <w:rFonts w:cstheme="minorHAnsi"/>
          <w:rtl/>
          <w:lang w:bidi="ar-JO"/>
        </w:rPr>
        <w:t>كافة التعاميم</w:t>
      </w:r>
    </w:p>
    <w:p w14:paraId="111AD697" w14:textId="77777777" w:rsidR="006F5B76" w:rsidRPr="007B6B25" w:rsidRDefault="006F5B76" w:rsidP="007D585A">
      <w:pPr>
        <w:pStyle w:val="ListParagraph"/>
        <w:bidi/>
        <w:ind w:left="1080"/>
        <w:jc w:val="both"/>
        <w:rPr>
          <w:rFonts w:cstheme="minorHAnsi"/>
          <w:rtl/>
          <w:lang w:bidi="ar-JO"/>
        </w:rPr>
      </w:pPr>
      <w:r w:rsidRPr="007B6B25">
        <w:rPr>
          <w:rFonts w:cstheme="minorHAnsi"/>
          <w:rtl/>
          <w:lang w:bidi="ar-JO"/>
        </w:rPr>
        <w:t>تظهر هذه الشاشة كافة فئات التعاميم مع ظهور عدد التعاميم الكلي وعدد التعاميم الجديدة في كل فئة</w:t>
      </w:r>
    </w:p>
    <w:p w14:paraId="4DA70AFD" w14:textId="77777777" w:rsidR="006F5B76" w:rsidRPr="007B6B25" w:rsidRDefault="006F5B76" w:rsidP="007D585A">
      <w:pPr>
        <w:pStyle w:val="ListParagraph"/>
        <w:numPr>
          <w:ilvl w:val="1"/>
          <w:numId w:val="4"/>
        </w:numPr>
        <w:bidi/>
        <w:jc w:val="both"/>
        <w:rPr>
          <w:rFonts w:cstheme="minorHAnsi"/>
          <w:rtl/>
          <w:lang w:bidi="ar-JO"/>
        </w:rPr>
      </w:pPr>
      <w:r w:rsidRPr="007B6B25">
        <w:rPr>
          <w:rFonts w:cstheme="minorHAnsi"/>
          <w:rtl/>
          <w:lang w:bidi="ar-JO"/>
        </w:rPr>
        <w:t>البحث في التعاميم</w:t>
      </w:r>
    </w:p>
    <w:p w14:paraId="1C5D653A" w14:textId="77777777" w:rsidR="006F5B76" w:rsidRPr="007B6B25" w:rsidRDefault="006F5B76" w:rsidP="007D585A">
      <w:pPr>
        <w:pStyle w:val="ListParagraph"/>
        <w:bidi/>
        <w:ind w:left="1080"/>
        <w:jc w:val="both"/>
        <w:rPr>
          <w:rFonts w:cstheme="minorHAnsi"/>
          <w:rtl/>
          <w:lang w:bidi="ar-JO"/>
        </w:rPr>
      </w:pPr>
      <w:r w:rsidRPr="007B6B25">
        <w:rPr>
          <w:rFonts w:cstheme="minorHAnsi"/>
          <w:rtl/>
          <w:lang w:bidi="ar-JO"/>
        </w:rPr>
        <w:t>تظهر هذه الشاشة حقول البحث في التعاميم مثل فئة التعميم ونوعه وتاريخه (من إلى) وتظهر نتائج التعميم مرتبة حسب الفئة والتاريخ مع إمكانية تصفح التعميم</w:t>
      </w:r>
    </w:p>
    <w:p w14:paraId="46012954" w14:textId="77777777" w:rsidR="002558BA" w:rsidRPr="002C652D" w:rsidRDefault="002558BA" w:rsidP="007D585A">
      <w:pPr>
        <w:pStyle w:val="ListParagraph"/>
        <w:numPr>
          <w:ilvl w:val="0"/>
          <w:numId w:val="4"/>
        </w:numPr>
        <w:bidi/>
        <w:jc w:val="both"/>
        <w:rPr>
          <w:rFonts w:cstheme="minorHAnsi"/>
          <w:b/>
          <w:bCs/>
          <w:sz w:val="28"/>
          <w:szCs w:val="28"/>
          <w:lang w:bidi="ar-JO"/>
        </w:rPr>
      </w:pPr>
      <w:r w:rsidRPr="002C652D">
        <w:rPr>
          <w:rFonts w:cstheme="minorHAnsi" w:hint="cs"/>
          <w:b/>
          <w:bCs/>
          <w:sz w:val="28"/>
          <w:szCs w:val="28"/>
          <w:rtl/>
          <w:lang w:bidi="ar-JO"/>
        </w:rPr>
        <w:t>الأحداث والفعاليات</w:t>
      </w:r>
    </w:p>
    <w:p w14:paraId="2D826195" w14:textId="756BC232" w:rsidR="00B957AC" w:rsidRPr="00B957AC" w:rsidRDefault="00B957AC" w:rsidP="00B957AC">
      <w:pPr>
        <w:pStyle w:val="ListParagraph"/>
        <w:numPr>
          <w:ilvl w:val="0"/>
          <w:numId w:val="3"/>
        </w:numPr>
        <w:bidi/>
        <w:jc w:val="both"/>
        <w:rPr>
          <w:rFonts w:cstheme="minorHAnsi"/>
          <w:rtl/>
          <w:lang w:bidi="ar-JO"/>
        </w:rPr>
      </w:pPr>
      <w:r>
        <w:rPr>
          <w:rFonts w:cstheme="minorHAnsi" w:hint="cs"/>
          <w:rtl/>
          <w:lang w:bidi="ar-JO"/>
        </w:rPr>
        <w:t>يجب على المناقص تطوير بوابة لإدخال الأحداث والفعاليات.</w:t>
      </w:r>
    </w:p>
    <w:p w14:paraId="359B4B64" w14:textId="006E9623" w:rsidR="002558BA" w:rsidRPr="007B6B25" w:rsidRDefault="002558BA" w:rsidP="00B957AC">
      <w:pPr>
        <w:pStyle w:val="ListParagraph"/>
        <w:bidi/>
        <w:jc w:val="both"/>
        <w:rPr>
          <w:rFonts w:cstheme="minorHAnsi"/>
          <w:rtl/>
          <w:lang w:bidi="ar-JO"/>
        </w:rPr>
      </w:pPr>
      <w:r w:rsidRPr="007B6B25">
        <w:rPr>
          <w:rFonts w:cstheme="minorHAnsi"/>
          <w:rtl/>
          <w:lang w:bidi="ar-JO"/>
        </w:rPr>
        <w:t>تحتوي هذه الشاشة على الخدمات التالية:</w:t>
      </w:r>
    </w:p>
    <w:p w14:paraId="21A806EF" w14:textId="77777777" w:rsidR="002558BA" w:rsidRDefault="002558BA" w:rsidP="002558BA">
      <w:pPr>
        <w:pStyle w:val="ListParagraph"/>
        <w:numPr>
          <w:ilvl w:val="0"/>
          <w:numId w:val="3"/>
        </w:numPr>
        <w:bidi/>
        <w:jc w:val="both"/>
        <w:rPr>
          <w:rFonts w:cstheme="minorHAnsi"/>
          <w:lang w:bidi="ar-JO"/>
        </w:rPr>
      </w:pPr>
      <w:r>
        <w:rPr>
          <w:rFonts w:cstheme="minorHAnsi" w:hint="cs"/>
          <w:rtl/>
          <w:lang w:bidi="ar-JO"/>
        </w:rPr>
        <w:t>الأحداث والفعاليات</w:t>
      </w:r>
    </w:p>
    <w:p w14:paraId="461EBCDD" w14:textId="77777777" w:rsidR="002558BA" w:rsidRDefault="002558BA" w:rsidP="002558BA">
      <w:pPr>
        <w:pStyle w:val="ListParagraph"/>
        <w:numPr>
          <w:ilvl w:val="0"/>
          <w:numId w:val="3"/>
        </w:numPr>
        <w:bidi/>
        <w:jc w:val="both"/>
        <w:rPr>
          <w:rFonts w:cstheme="minorHAnsi"/>
          <w:lang w:bidi="ar-JO"/>
        </w:rPr>
      </w:pPr>
      <w:r w:rsidRPr="002558BA">
        <w:rPr>
          <w:rFonts w:cstheme="minorHAnsi"/>
          <w:rtl/>
          <w:lang w:bidi="ar-JO"/>
        </w:rPr>
        <w:t xml:space="preserve">البحث في </w:t>
      </w:r>
      <w:r>
        <w:rPr>
          <w:rFonts w:cstheme="minorHAnsi" w:hint="cs"/>
          <w:rtl/>
          <w:lang w:bidi="ar-JO"/>
        </w:rPr>
        <w:t>الأحداث</w:t>
      </w:r>
      <w:r w:rsidR="009B2C7E">
        <w:rPr>
          <w:rFonts w:cstheme="minorHAnsi" w:hint="cs"/>
          <w:rtl/>
          <w:lang w:bidi="ar-JO"/>
        </w:rPr>
        <w:t xml:space="preserve"> والفعاليات</w:t>
      </w:r>
    </w:p>
    <w:p w14:paraId="24405369" w14:textId="77777777" w:rsidR="009B2C7E" w:rsidRDefault="009B2C7E" w:rsidP="009B2C7E">
      <w:pPr>
        <w:pStyle w:val="ListParagraph"/>
        <w:numPr>
          <w:ilvl w:val="1"/>
          <w:numId w:val="4"/>
        </w:numPr>
        <w:bidi/>
        <w:jc w:val="both"/>
        <w:rPr>
          <w:rFonts w:cstheme="minorHAnsi"/>
          <w:rtl/>
          <w:lang w:bidi="ar-JO"/>
        </w:rPr>
      </w:pPr>
      <w:r>
        <w:rPr>
          <w:rFonts w:cstheme="minorHAnsi" w:hint="cs"/>
          <w:rtl/>
          <w:lang w:bidi="ar-JO"/>
        </w:rPr>
        <w:t>الأحداث والفعاليات</w:t>
      </w:r>
    </w:p>
    <w:p w14:paraId="52CCB6EA" w14:textId="77777777" w:rsidR="009B2C7E" w:rsidRDefault="009B2C7E" w:rsidP="007B3FFB">
      <w:pPr>
        <w:pStyle w:val="ListParagraph"/>
        <w:bidi/>
        <w:ind w:left="1080"/>
        <w:jc w:val="both"/>
        <w:rPr>
          <w:rFonts w:cstheme="minorHAnsi"/>
          <w:rtl/>
          <w:lang w:bidi="ar-JO"/>
        </w:rPr>
      </w:pPr>
      <w:r>
        <w:rPr>
          <w:rFonts w:cstheme="minorHAnsi" w:hint="cs"/>
          <w:rtl/>
          <w:lang w:bidi="ar-JO"/>
        </w:rPr>
        <w:t>تظهر هذه الشاشة الأحداث والفعاليات الخاصة بغرفة صناعة عمان مرتبة حسب التقويم، وتظهر الاحداث والفعاليات مرتبة من الأقرب للأبعد ولا تحتوي فعاليات وأ</w:t>
      </w:r>
      <w:r w:rsidR="007B3FFB">
        <w:rPr>
          <w:rFonts w:cstheme="minorHAnsi" w:hint="cs"/>
          <w:rtl/>
          <w:lang w:bidi="ar-JO"/>
        </w:rPr>
        <w:t>حداث منتهية. يمكن إضافة الحدث أو الفعالية الى قائمة الاهتمام ليصل أي تحديث بخصوص هذا الحدث وتذكير بقرب موعده.</w:t>
      </w:r>
    </w:p>
    <w:p w14:paraId="12920BB2" w14:textId="77777777" w:rsidR="002B4753" w:rsidRDefault="002B4753" w:rsidP="002B4753">
      <w:pPr>
        <w:pStyle w:val="ListParagraph"/>
        <w:bidi/>
        <w:ind w:left="1080"/>
        <w:jc w:val="center"/>
        <w:rPr>
          <w:rFonts w:cstheme="minorHAnsi"/>
          <w:lang w:bidi="ar-JO"/>
        </w:rPr>
      </w:pPr>
      <w:r>
        <w:rPr>
          <w:rFonts w:cstheme="minorHAnsi"/>
          <w:noProof/>
        </w:rPr>
        <w:lastRenderedPageBreak/>
        <w:drawing>
          <wp:inline distT="0" distB="0" distL="0" distR="0" wp14:anchorId="65009583" wp14:editId="6274A4BE">
            <wp:extent cx="2867025" cy="50031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vents.png"/>
                    <pic:cNvPicPr/>
                  </pic:nvPicPr>
                  <pic:blipFill rotWithShape="1">
                    <a:blip r:embed="rId23">
                      <a:extLst>
                        <a:ext uri="{28A0092B-C50C-407E-A947-70E740481C1C}">
                          <a14:useLocalDpi xmlns:a14="http://schemas.microsoft.com/office/drawing/2010/main" val="0"/>
                        </a:ext>
                      </a:extLst>
                    </a:blip>
                    <a:srcRect l="23237" r="28526"/>
                    <a:stretch/>
                  </pic:blipFill>
                  <pic:spPr bwMode="auto">
                    <a:xfrm>
                      <a:off x="0" y="0"/>
                      <a:ext cx="2867025" cy="5003165"/>
                    </a:xfrm>
                    <a:prstGeom prst="rect">
                      <a:avLst/>
                    </a:prstGeom>
                    <a:ln>
                      <a:noFill/>
                    </a:ln>
                    <a:extLst>
                      <a:ext uri="{53640926-AAD7-44D8-BBD7-CCE9431645EC}">
                        <a14:shadowObscured xmlns:a14="http://schemas.microsoft.com/office/drawing/2010/main"/>
                      </a:ext>
                    </a:extLst>
                  </pic:spPr>
                </pic:pic>
              </a:graphicData>
            </a:graphic>
          </wp:inline>
        </w:drawing>
      </w:r>
    </w:p>
    <w:p w14:paraId="07D77998" w14:textId="77777777" w:rsidR="00E53DD1" w:rsidRDefault="00E53DD1" w:rsidP="00E53DD1">
      <w:pPr>
        <w:pStyle w:val="ListParagraph"/>
        <w:numPr>
          <w:ilvl w:val="1"/>
          <w:numId w:val="4"/>
        </w:numPr>
        <w:bidi/>
        <w:jc w:val="both"/>
        <w:rPr>
          <w:rFonts w:cstheme="minorHAnsi"/>
          <w:rtl/>
          <w:lang w:bidi="ar-JO"/>
        </w:rPr>
      </w:pPr>
      <w:r>
        <w:rPr>
          <w:rFonts w:cstheme="minorHAnsi" w:hint="cs"/>
          <w:rtl/>
          <w:lang w:bidi="ar-JO"/>
        </w:rPr>
        <w:t>البحث في الأحداث والفعاليات</w:t>
      </w:r>
    </w:p>
    <w:p w14:paraId="70606C18" w14:textId="77777777" w:rsidR="00E53DD1" w:rsidRPr="007B3FFB" w:rsidRDefault="00DB6899" w:rsidP="00DB6899">
      <w:pPr>
        <w:pStyle w:val="ListParagraph"/>
        <w:bidi/>
        <w:ind w:left="1080"/>
        <w:jc w:val="both"/>
        <w:rPr>
          <w:rFonts w:cstheme="minorHAnsi"/>
          <w:lang w:bidi="ar-JO"/>
        </w:rPr>
      </w:pPr>
      <w:r w:rsidRPr="007B6B25">
        <w:rPr>
          <w:rFonts w:cstheme="minorHAnsi"/>
          <w:rtl/>
          <w:lang w:bidi="ar-JO"/>
        </w:rPr>
        <w:t xml:space="preserve">تظهر هذه الشاشة حقول البحث في </w:t>
      </w:r>
      <w:r>
        <w:rPr>
          <w:rFonts w:cstheme="minorHAnsi" w:hint="cs"/>
          <w:rtl/>
          <w:lang w:bidi="ar-JO"/>
        </w:rPr>
        <w:t>الأحداث والفعاليات</w:t>
      </w:r>
      <w:r w:rsidRPr="007B6B25">
        <w:rPr>
          <w:rFonts w:cstheme="minorHAnsi"/>
          <w:rtl/>
          <w:lang w:bidi="ar-JO"/>
        </w:rPr>
        <w:t xml:space="preserve"> مثل </w:t>
      </w:r>
      <w:r>
        <w:rPr>
          <w:rFonts w:cstheme="minorHAnsi" w:hint="cs"/>
          <w:rtl/>
          <w:lang w:bidi="ar-JO"/>
        </w:rPr>
        <w:t xml:space="preserve">تصنيف الفعالية ومكانها </w:t>
      </w:r>
      <w:r w:rsidRPr="007B6B25">
        <w:rPr>
          <w:rFonts w:cstheme="minorHAnsi"/>
          <w:rtl/>
          <w:lang w:bidi="ar-JO"/>
        </w:rPr>
        <w:t>ونوعه</w:t>
      </w:r>
      <w:r>
        <w:rPr>
          <w:rFonts w:cstheme="minorHAnsi" w:hint="cs"/>
          <w:rtl/>
          <w:lang w:bidi="ar-JO"/>
        </w:rPr>
        <w:t>ا</w:t>
      </w:r>
      <w:r w:rsidRPr="007B6B25">
        <w:rPr>
          <w:rFonts w:cstheme="minorHAnsi"/>
          <w:rtl/>
          <w:lang w:bidi="ar-JO"/>
        </w:rPr>
        <w:t xml:space="preserve"> وتاريخه</w:t>
      </w:r>
      <w:r>
        <w:rPr>
          <w:rFonts w:cstheme="minorHAnsi" w:hint="cs"/>
          <w:rtl/>
          <w:lang w:bidi="ar-JO"/>
        </w:rPr>
        <w:t>ا</w:t>
      </w:r>
      <w:r w:rsidRPr="007B6B25">
        <w:rPr>
          <w:rFonts w:cstheme="minorHAnsi"/>
          <w:rtl/>
          <w:lang w:bidi="ar-JO"/>
        </w:rPr>
        <w:t xml:space="preserve"> (من إلى) وتظهر نتائج </w:t>
      </w:r>
      <w:r>
        <w:rPr>
          <w:rFonts w:cstheme="minorHAnsi" w:hint="cs"/>
          <w:rtl/>
          <w:lang w:bidi="ar-JO"/>
        </w:rPr>
        <w:t xml:space="preserve">البحث </w:t>
      </w:r>
      <w:r w:rsidRPr="007B6B25">
        <w:rPr>
          <w:rFonts w:cstheme="minorHAnsi"/>
          <w:rtl/>
          <w:lang w:bidi="ar-JO"/>
        </w:rPr>
        <w:t xml:space="preserve">مرتبة </w:t>
      </w:r>
      <w:r>
        <w:rPr>
          <w:rFonts w:cstheme="minorHAnsi"/>
          <w:rtl/>
          <w:lang w:bidi="ar-JO"/>
        </w:rPr>
        <w:t xml:space="preserve">التاريخ مع إمكانية </w:t>
      </w:r>
      <w:r>
        <w:rPr>
          <w:rFonts w:cstheme="minorHAnsi" w:hint="cs"/>
          <w:rtl/>
          <w:lang w:bidi="ar-JO"/>
        </w:rPr>
        <w:t>الدخول الى تفاصيل الحدث أو الفعالية</w:t>
      </w:r>
    </w:p>
    <w:p w14:paraId="669CCF07" w14:textId="04AB872A" w:rsidR="00E25C77" w:rsidRPr="008376A9" w:rsidRDefault="0025535E" w:rsidP="008376A9">
      <w:pPr>
        <w:pStyle w:val="ListParagraph"/>
        <w:numPr>
          <w:ilvl w:val="0"/>
          <w:numId w:val="4"/>
        </w:numPr>
        <w:bidi/>
        <w:jc w:val="both"/>
        <w:rPr>
          <w:rFonts w:cstheme="minorHAnsi"/>
          <w:b/>
          <w:bCs/>
          <w:sz w:val="28"/>
          <w:szCs w:val="28"/>
          <w:lang w:bidi="ar-JO"/>
        </w:rPr>
      </w:pPr>
      <w:r w:rsidRPr="002C652D">
        <w:rPr>
          <w:rFonts w:cstheme="minorHAnsi"/>
          <w:b/>
          <w:bCs/>
          <w:sz w:val="28"/>
          <w:szCs w:val="28"/>
          <w:rtl/>
          <w:lang w:bidi="ar-JO"/>
        </w:rPr>
        <w:t>الخدمات</w:t>
      </w:r>
    </w:p>
    <w:p w14:paraId="28BF3016" w14:textId="15E2FF85" w:rsidR="0041366B" w:rsidRDefault="008376A9" w:rsidP="007D585A">
      <w:pPr>
        <w:pStyle w:val="ListParagraph"/>
        <w:bidi/>
        <w:jc w:val="both"/>
        <w:rPr>
          <w:rFonts w:cstheme="minorHAnsi"/>
          <w:lang w:bidi="ar-JO"/>
        </w:rPr>
      </w:pPr>
      <w:r>
        <w:rPr>
          <w:rFonts w:cstheme="minorHAnsi" w:hint="cs"/>
          <w:rtl/>
          <w:lang w:bidi="ar-JO"/>
        </w:rPr>
        <w:t>لن تكون متوفرة في هذا الإصدار من التطبيق حيث سيتم تأجيلها لإصدارات أخرى مستقبلا.</w:t>
      </w:r>
    </w:p>
    <w:p w14:paraId="23E30864" w14:textId="77777777" w:rsidR="008376A9" w:rsidRPr="007B6B25" w:rsidRDefault="008376A9" w:rsidP="008376A9">
      <w:pPr>
        <w:pStyle w:val="ListParagraph"/>
        <w:bidi/>
        <w:jc w:val="both"/>
        <w:rPr>
          <w:rFonts w:cstheme="minorHAnsi"/>
          <w:rtl/>
          <w:lang w:bidi="ar-JO"/>
        </w:rPr>
      </w:pPr>
    </w:p>
    <w:p w14:paraId="52AA67CC" w14:textId="77777777" w:rsidR="0025535E" w:rsidRPr="002C652D" w:rsidRDefault="0041366B" w:rsidP="007D585A">
      <w:pPr>
        <w:pStyle w:val="ListParagraph"/>
        <w:numPr>
          <w:ilvl w:val="0"/>
          <w:numId w:val="4"/>
        </w:numPr>
        <w:bidi/>
        <w:jc w:val="both"/>
        <w:rPr>
          <w:rFonts w:cstheme="minorHAnsi"/>
          <w:b/>
          <w:bCs/>
          <w:sz w:val="28"/>
          <w:szCs w:val="28"/>
          <w:lang w:bidi="ar-JO"/>
        </w:rPr>
      </w:pPr>
      <w:r w:rsidRPr="002C652D">
        <w:rPr>
          <w:rFonts w:cstheme="minorHAnsi"/>
          <w:b/>
          <w:bCs/>
          <w:sz w:val="28"/>
          <w:szCs w:val="28"/>
          <w:rtl/>
          <w:lang w:bidi="ar-JO"/>
        </w:rPr>
        <w:t>الدليل الصناعي</w:t>
      </w:r>
    </w:p>
    <w:p w14:paraId="14397485" w14:textId="5D0D1C28" w:rsidR="008376A9" w:rsidRDefault="00B957AC" w:rsidP="007D585A">
      <w:pPr>
        <w:pStyle w:val="ListParagraph"/>
        <w:bidi/>
        <w:jc w:val="both"/>
        <w:rPr>
          <w:rFonts w:cstheme="minorHAnsi"/>
          <w:rtl/>
          <w:lang w:bidi="ar-JO"/>
        </w:rPr>
      </w:pPr>
      <w:r>
        <w:rPr>
          <w:rFonts w:cstheme="minorHAnsi" w:hint="cs"/>
          <w:rtl/>
          <w:lang w:bidi="ar-JO"/>
        </w:rPr>
        <w:t xml:space="preserve">لتنفيذ هذه الخدمات، يجب على المناقص التكامل مع نظام </w:t>
      </w:r>
      <w:r>
        <w:rPr>
          <w:rFonts w:cstheme="minorHAnsi"/>
          <w:lang w:bidi="ar-JO"/>
        </w:rPr>
        <w:t>ERP</w:t>
      </w:r>
      <w:r>
        <w:rPr>
          <w:rFonts w:cstheme="minorHAnsi" w:hint="cs"/>
          <w:rtl/>
          <w:lang w:bidi="ar-JO"/>
        </w:rPr>
        <w:t xml:space="preserve"> الخاص بالغرفة لاسترجاع البيانات المطلوبة مع ملاحظة أن الغرفة سوف تقوم بتوفير خدمات الربط المطلوبة.</w:t>
      </w:r>
    </w:p>
    <w:p w14:paraId="5AFE0591" w14:textId="77777777" w:rsidR="00B957AC" w:rsidRDefault="00B957AC" w:rsidP="00B957AC">
      <w:pPr>
        <w:pStyle w:val="ListParagraph"/>
        <w:bidi/>
        <w:jc w:val="both"/>
        <w:rPr>
          <w:rFonts w:cstheme="minorHAnsi"/>
          <w:rtl/>
          <w:lang w:bidi="ar-JO"/>
        </w:rPr>
      </w:pPr>
    </w:p>
    <w:p w14:paraId="6E5CED93" w14:textId="27DE3F91" w:rsidR="0086088A" w:rsidRDefault="0086088A" w:rsidP="008376A9">
      <w:pPr>
        <w:pStyle w:val="ListParagraph"/>
        <w:bidi/>
        <w:jc w:val="both"/>
        <w:rPr>
          <w:rFonts w:cstheme="minorHAnsi"/>
          <w:lang w:bidi="ar-JO"/>
        </w:rPr>
      </w:pPr>
      <w:r w:rsidRPr="007B6B25">
        <w:rPr>
          <w:rFonts w:cstheme="minorHAnsi"/>
          <w:rtl/>
          <w:lang w:bidi="ar-JO"/>
        </w:rPr>
        <w:t xml:space="preserve">توفر هذه الشاشة قائمة بالمنشآت الصناعية المعرفة ضمن قاعدة بيانات غرفة صناعة عمان، مع إمكانية عرض المنشآت حسب الاسم (ابجديا) </w:t>
      </w:r>
    </w:p>
    <w:p w14:paraId="7E1312E4" w14:textId="77777777" w:rsidR="00B51006" w:rsidRPr="007B6B25" w:rsidRDefault="00B51006" w:rsidP="00B51006">
      <w:pPr>
        <w:pStyle w:val="ListParagraph"/>
        <w:bidi/>
        <w:jc w:val="center"/>
        <w:rPr>
          <w:rFonts w:cstheme="minorHAnsi"/>
          <w:lang w:bidi="ar-JO"/>
        </w:rPr>
      </w:pPr>
      <w:r>
        <w:rPr>
          <w:rFonts w:cstheme="minorHAnsi"/>
          <w:noProof/>
        </w:rPr>
        <w:lastRenderedPageBreak/>
        <w:drawing>
          <wp:inline distT="0" distB="0" distL="0" distR="0" wp14:anchorId="4B4C9175" wp14:editId="53750022">
            <wp:extent cx="2600325" cy="5003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ustrial Directory.png"/>
                    <pic:cNvPicPr/>
                  </pic:nvPicPr>
                  <pic:blipFill rotWithShape="1">
                    <a:blip r:embed="rId24">
                      <a:extLst>
                        <a:ext uri="{28A0092B-C50C-407E-A947-70E740481C1C}">
                          <a14:useLocalDpi xmlns:a14="http://schemas.microsoft.com/office/drawing/2010/main" val="0"/>
                        </a:ext>
                      </a:extLst>
                    </a:blip>
                    <a:srcRect l="25320" r="30930"/>
                    <a:stretch/>
                  </pic:blipFill>
                  <pic:spPr bwMode="auto">
                    <a:xfrm>
                      <a:off x="0" y="0"/>
                      <a:ext cx="2600325" cy="5003165"/>
                    </a:xfrm>
                    <a:prstGeom prst="rect">
                      <a:avLst/>
                    </a:prstGeom>
                    <a:ln>
                      <a:noFill/>
                    </a:ln>
                    <a:extLst>
                      <a:ext uri="{53640926-AAD7-44D8-BBD7-CCE9431645EC}">
                        <a14:shadowObscured xmlns:a14="http://schemas.microsoft.com/office/drawing/2010/main"/>
                      </a:ext>
                    </a:extLst>
                  </pic:spPr>
                </pic:pic>
              </a:graphicData>
            </a:graphic>
          </wp:inline>
        </w:drawing>
      </w:r>
    </w:p>
    <w:p w14:paraId="3CC8A3A6" w14:textId="77777777" w:rsidR="0041366B" w:rsidRPr="002C652D" w:rsidRDefault="0041366B" w:rsidP="007D585A">
      <w:pPr>
        <w:pStyle w:val="ListParagraph"/>
        <w:numPr>
          <w:ilvl w:val="0"/>
          <w:numId w:val="4"/>
        </w:numPr>
        <w:bidi/>
        <w:jc w:val="both"/>
        <w:rPr>
          <w:rFonts w:cstheme="minorHAnsi"/>
          <w:b/>
          <w:bCs/>
          <w:sz w:val="28"/>
          <w:szCs w:val="28"/>
          <w:lang w:bidi="ar-JO"/>
        </w:rPr>
      </w:pPr>
      <w:r w:rsidRPr="002C652D">
        <w:rPr>
          <w:rFonts w:cstheme="minorHAnsi"/>
          <w:b/>
          <w:bCs/>
          <w:sz w:val="28"/>
          <w:szCs w:val="28"/>
          <w:rtl/>
          <w:lang w:bidi="ar-JO"/>
        </w:rPr>
        <w:t>البحث عن منشأة صناعية</w:t>
      </w:r>
    </w:p>
    <w:p w14:paraId="4B1AAEF5" w14:textId="77777777" w:rsidR="00B957AC" w:rsidRDefault="00B957AC" w:rsidP="00B957AC">
      <w:pPr>
        <w:pStyle w:val="ListParagraph"/>
        <w:bidi/>
        <w:jc w:val="both"/>
        <w:rPr>
          <w:rFonts w:cstheme="minorHAnsi"/>
          <w:rtl/>
          <w:lang w:bidi="ar-JO"/>
        </w:rPr>
      </w:pPr>
      <w:r>
        <w:rPr>
          <w:rFonts w:cstheme="minorHAnsi" w:hint="cs"/>
          <w:rtl/>
          <w:lang w:bidi="ar-JO"/>
        </w:rPr>
        <w:t xml:space="preserve">لتنفيذ هذه الخدمات، يجب على المناقص التكامل مع نظام </w:t>
      </w:r>
      <w:r>
        <w:rPr>
          <w:rFonts w:cstheme="minorHAnsi"/>
          <w:lang w:bidi="ar-JO"/>
        </w:rPr>
        <w:t>ERP</w:t>
      </w:r>
      <w:r>
        <w:rPr>
          <w:rFonts w:cstheme="minorHAnsi" w:hint="cs"/>
          <w:rtl/>
          <w:lang w:bidi="ar-JO"/>
        </w:rPr>
        <w:t xml:space="preserve"> الخاص بالغرفة لاسترجاع البيانات المطلوبة مع ملاحظة أن الغرفة سوف تقوم بتوفير خدمات الربط المطلوبة.</w:t>
      </w:r>
    </w:p>
    <w:p w14:paraId="4D886F27" w14:textId="77777777" w:rsidR="00B957AC" w:rsidRDefault="00B957AC" w:rsidP="007D585A">
      <w:pPr>
        <w:pStyle w:val="ListParagraph"/>
        <w:bidi/>
        <w:jc w:val="both"/>
        <w:rPr>
          <w:rFonts w:cstheme="minorHAnsi"/>
          <w:rtl/>
          <w:lang w:bidi="ar-JO"/>
        </w:rPr>
      </w:pPr>
    </w:p>
    <w:p w14:paraId="783AE3A7" w14:textId="0584AA5D" w:rsidR="00917DED" w:rsidRPr="007B6B25" w:rsidRDefault="00917DED" w:rsidP="00B957AC">
      <w:pPr>
        <w:pStyle w:val="ListParagraph"/>
        <w:bidi/>
        <w:jc w:val="both"/>
        <w:rPr>
          <w:rFonts w:cstheme="minorHAnsi"/>
          <w:rtl/>
          <w:lang w:bidi="ar-JO"/>
        </w:rPr>
      </w:pPr>
      <w:r w:rsidRPr="007B6B25">
        <w:rPr>
          <w:rFonts w:cstheme="minorHAnsi"/>
          <w:rtl/>
          <w:lang w:bidi="ar-JO"/>
        </w:rPr>
        <w:t>توفر هذه الشاشة خدمات البحث عن المنشآت الصناعية المسجلة ضمن قاعدة بيانات غرفة صناعة عمان باستخدام اسم المنشأة أو القطاع الصناعي والمنتجات الخاصة بها</w:t>
      </w:r>
    </w:p>
    <w:p w14:paraId="063C8165" w14:textId="77777777" w:rsidR="00917DED" w:rsidRPr="007B6B25" w:rsidRDefault="00917DED" w:rsidP="007D585A">
      <w:pPr>
        <w:pStyle w:val="ListParagraph"/>
        <w:numPr>
          <w:ilvl w:val="0"/>
          <w:numId w:val="3"/>
        </w:numPr>
        <w:bidi/>
        <w:jc w:val="both"/>
        <w:rPr>
          <w:rFonts w:cstheme="minorHAnsi"/>
          <w:lang w:bidi="ar-JO"/>
        </w:rPr>
      </w:pPr>
      <w:r w:rsidRPr="007B6B25">
        <w:rPr>
          <w:rFonts w:cstheme="minorHAnsi"/>
          <w:rtl/>
          <w:lang w:bidi="ar-JO"/>
        </w:rPr>
        <w:t>بحث عن طريق الاسم أو جزء منه</w:t>
      </w:r>
    </w:p>
    <w:p w14:paraId="5A3CBFC1" w14:textId="77777777" w:rsidR="00917DED" w:rsidRPr="007B6B25" w:rsidRDefault="00917DED" w:rsidP="007D585A">
      <w:pPr>
        <w:pStyle w:val="ListParagraph"/>
        <w:numPr>
          <w:ilvl w:val="0"/>
          <w:numId w:val="3"/>
        </w:numPr>
        <w:bidi/>
        <w:jc w:val="both"/>
        <w:rPr>
          <w:rFonts w:cstheme="minorHAnsi"/>
          <w:lang w:bidi="ar-JO"/>
        </w:rPr>
      </w:pPr>
      <w:r w:rsidRPr="007B6B25">
        <w:rPr>
          <w:rFonts w:cstheme="minorHAnsi"/>
          <w:rtl/>
          <w:lang w:bidi="ar-JO"/>
        </w:rPr>
        <w:t>بحث عن طريق القطاع والمنتج</w:t>
      </w:r>
    </w:p>
    <w:p w14:paraId="67953490" w14:textId="77777777" w:rsidR="008F78E7" w:rsidRPr="007B6B25" w:rsidRDefault="008F78E7" w:rsidP="007D585A">
      <w:pPr>
        <w:pStyle w:val="ListParagraph"/>
        <w:numPr>
          <w:ilvl w:val="1"/>
          <w:numId w:val="4"/>
        </w:numPr>
        <w:bidi/>
        <w:jc w:val="both"/>
        <w:rPr>
          <w:rFonts w:cstheme="minorHAnsi"/>
          <w:rtl/>
          <w:lang w:bidi="ar-JO"/>
        </w:rPr>
      </w:pPr>
      <w:r w:rsidRPr="007B6B25">
        <w:rPr>
          <w:rFonts w:cstheme="minorHAnsi"/>
          <w:rtl/>
          <w:lang w:bidi="ar-JO"/>
        </w:rPr>
        <w:t>بحث عن طر</w:t>
      </w:r>
      <w:r w:rsidR="00EA5E5B">
        <w:rPr>
          <w:rFonts w:cstheme="minorHAnsi" w:hint="cs"/>
          <w:rtl/>
          <w:lang w:bidi="ar-JO"/>
        </w:rPr>
        <w:t>ي</w:t>
      </w:r>
      <w:r w:rsidRPr="007B6B25">
        <w:rPr>
          <w:rFonts w:cstheme="minorHAnsi"/>
          <w:rtl/>
          <w:lang w:bidi="ar-JO"/>
        </w:rPr>
        <w:t>ق الاسم</w:t>
      </w:r>
    </w:p>
    <w:p w14:paraId="620E7644" w14:textId="77777777" w:rsidR="008F78E7" w:rsidRPr="007B6B25" w:rsidRDefault="008F78E7" w:rsidP="007D585A">
      <w:pPr>
        <w:pStyle w:val="ListParagraph"/>
        <w:bidi/>
        <w:ind w:left="1080"/>
        <w:jc w:val="both"/>
        <w:rPr>
          <w:rFonts w:cstheme="minorHAnsi"/>
          <w:rtl/>
          <w:lang w:bidi="ar-JO"/>
        </w:rPr>
      </w:pPr>
      <w:r w:rsidRPr="007B6B25">
        <w:rPr>
          <w:rFonts w:cstheme="minorHAnsi"/>
          <w:rtl/>
          <w:lang w:bidi="ar-JO"/>
        </w:rPr>
        <w:t>توفر هذه الشاشة خدمة البحث عن المنشآت الصناعية المسجلة في غرفة صناعة عمان عن طريق اسم المنشأة أو جزء منه، وتظهر نتائج البحث بالمعلومات الأساسية للمنشأة مع إمكانية الدخول الى تفاصيل المنشأة. كما توفر هذه الشاشة الية سريعة للاتصال مع المنشأة او ارسال بريد الكتروني لها. ويمكن إضافة الوصول الى المنشأة عن طريق خرائط جوجل في حال توفر هذه المعلومة.</w:t>
      </w:r>
    </w:p>
    <w:p w14:paraId="5FDBF581" w14:textId="77777777" w:rsidR="008F78E7" w:rsidRPr="007B6B25" w:rsidRDefault="00EA5E5B" w:rsidP="00DD0EF9">
      <w:pPr>
        <w:pStyle w:val="ListParagraph"/>
        <w:numPr>
          <w:ilvl w:val="1"/>
          <w:numId w:val="4"/>
        </w:numPr>
        <w:bidi/>
        <w:jc w:val="both"/>
        <w:rPr>
          <w:rFonts w:cstheme="minorHAnsi"/>
          <w:rtl/>
          <w:lang w:bidi="ar-JO"/>
        </w:rPr>
      </w:pPr>
      <w:r>
        <w:rPr>
          <w:rFonts w:cstheme="minorHAnsi" w:hint="cs"/>
          <w:rtl/>
          <w:lang w:bidi="ar-JO"/>
        </w:rPr>
        <w:t>ال</w:t>
      </w:r>
      <w:r w:rsidR="008F78E7" w:rsidRPr="007B6B25">
        <w:rPr>
          <w:rFonts w:cstheme="minorHAnsi"/>
          <w:rtl/>
          <w:lang w:bidi="ar-JO"/>
        </w:rPr>
        <w:t xml:space="preserve">بحث </w:t>
      </w:r>
      <w:r w:rsidR="00DD0EF9">
        <w:rPr>
          <w:rFonts w:cstheme="minorHAnsi" w:hint="cs"/>
          <w:rtl/>
          <w:lang w:bidi="ar-JO"/>
        </w:rPr>
        <w:t>المتقدم</w:t>
      </w:r>
    </w:p>
    <w:p w14:paraId="146637CC" w14:textId="77777777" w:rsidR="008F78E7" w:rsidRDefault="000B792B" w:rsidP="007D585A">
      <w:pPr>
        <w:pStyle w:val="ListParagraph"/>
        <w:bidi/>
        <w:ind w:left="1080"/>
        <w:jc w:val="both"/>
        <w:rPr>
          <w:rFonts w:cstheme="minorHAnsi"/>
          <w:rtl/>
          <w:lang w:bidi="ar-JO"/>
        </w:rPr>
      </w:pPr>
      <w:r w:rsidRPr="007B6B25">
        <w:rPr>
          <w:rFonts w:cstheme="minorHAnsi"/>
          <w:rtl/>
          <w:lang w:bidi="ar-JO"/>
        </w:rPr>
        <w:t>توفر هذه الشاشة خدمة البحث عن المنشآت الصناعية المسجلة في غرفة صناعة عمان عن طريق</w:t>
      </w:r>
      <w:r w:rsidR="00EA5E5B">
        <w:rPr>
          <w:rFonts w:cstheme="minorHAnsi" w:hint="cs"/>
          <w:rtl/>
          <w:lang w:bidi="ar-JO"/>
        </w:rPr>
        <w:t xml:space="preserve"> الاسم و</w:t>
      </w:r>
      <w:r w:rsidR="00EA5E5B" w:rsidRPr="007B6B25">
        <w:rPr>
          <w:rFonts w:cstheme="minorHAnsi" w:hint="cs"/>
          <w:rtl/>
          <w:lang w:bidi="ar-JO"/>
        </w:rPr>
        <w:t xml:space="preserve">القطاع </w:t>
      </w:r>
      <w:r w:rsidR="00EA5E5B">
        <w:rPr>
          <w:rFonts w:cstheme="minorHAnsi" w:hint="cs"/>
          <w:rtl/>
          <w:lang w:bidi="ar-JO"/>
        </w:rPr>
        <w:t>الصناعي</w:t>
      </w:r>
      <w:r>
        <w:rPr>
          <w:rFonts w:cstheme="minorHAnsi" w:hint="cs"/>
          <w:rtl/>
          <w:lang w:bidi="ar-JO"/>
        </w:rPr>
        <w:t xml:space="preserve"> أو المنتجات</w:t>
      </w:r>
      <w:r w:rsidRPr="007B6B25">
        <w:rPr>
          <w:rFonts w:cstheme="minorHAnsi"/>
          <w:rtl/>
          <w:lang w:bidi="ar-JO"/>
        </w:rPr>
        <w:t>،</w:t>
      </w:r>
      <w:r>
        <w:rPr>
          <w:rFonts w:cstheme="minorHAnsi" w:hint="cs"/>
          <w:rtl/>
          <w:lang w:bidi="ar-JO"/>
        </w:rPr>
        <w:t xml:space="preserve"> وتكون هذه المعلومات مصنفة بشكل مفهوم لمستخدم التطبيق، ويمكن عمل جدول مطابقة بين التصنيفات الموجودة في الغرفة والتصنيفات المطلوب اظهارها لمستخدم التطبيق لتسهيل عملية البحث،</w:t>
      </w:r>
      <w:r w:rsidRPr="007B6B25">
        <w:rPr>
          <w:rFonts w:cstheme="minorHAnsi"/>
          <w:rtl/>
          <w:lang w:bidi="ar-JO"/>
        </w:rPr>
        <w:t xml:space="preserve"> وتظهر </w:t>
      </w:r>
      <w:r w:rsidRPr="007B6B25">
        <w:rPr>
          <w:rFonts w:cstheme="minorHAnsi"/>
          <w:rtl/>
          <w:lang w:bidi="ar-JO"/>
        </w:rPr>
        <w:lastRenderedPageBreak/>
        <w:t>نتائج البحث بالمعلومات الأساسية للمنشأة مع إمكانية الدخول الى تفاصيل المنشأة. كما توفر هذه الشاشة الية سريعة للاتصال مع المنشأة او ارسال بريد الكتروني لها. ويمكن إضافة الوصول الى المنشأة عن طريق خرائط جوجل في حال توفر هذه المعلومة.</w:t>
      </w:r>
    </w:p>
    <w:p w14:paraId="30775019" w14:textId="77777777" w:rsidR="008D55B2" w:rsidRPr="007B6B25" w:rsidRDefault="008D55B2" w:rsidP="008D55B2">
      <w:pPr>
        <w:pStyle w:val="ListParagraph"/>
        <w:bidi/>
        <w:ind w:left="1080"/>
        <w:jc w:val="center"/>
        <w:rPr>
          <w:rFonts w:cstheme="minorHAnsi"/>
          <w:lang w:bidi="ar-JO"/>
        </w:rPr>
      </w:pPr>
      <w:r>
        <w:rPr>
          <w:rFonts w:cstheme="minorHAnsi"/>
          <w:noProof/>
        </w:rPr>
        <w:drawing>
          <wp:inline distT="0" distB="0" distL="0" distR="0" wp14:anchorId="4A92EEE5" wp14:editId="01E3992B">
            <wp:extent cx="2647950" cy="50031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troySearch.png"/>
                    <pic:cNvPicPr/>
                  </pic:nvPicPr>
                  <pic:blipFill rotWithShape="1">
                    <a:blip r:embed="rId25">
                      <a:extLst>
                        <a:ext uri="{28A0092B-C50C-407E-A947-70E740481C1C}">
                          <a14:useLocalDpi xmlns:a14="http://schemas.microsoft.com/office/drawing/2010/main" val="0"/>
                        </a:ext>
                      </a:extLst>
                    </a:blip>
                    <a:srcRect l="24680" r="30769"/>
                    <a:stretch/>
                  </pic:blipFill>
                  <pic:spPr bwMode="auto">
                    <a:xfrm>
                      <a:off x="0" y="0"/>
                      <a:ext cx="2647950" cy="500316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1377AF29" wp14:editId="718775A3">
            <wp:extent cx="2571750" cy="5003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torySearchResults.png"/>
                    <pic:cNvPicPr/>
                  </pic:nvPicPr>
                  <pic:blipFill rotWithShape="1">
                    <a:blip r:embed="rId26">
                      <a:extLst>
                        <a:ext uri="{28A0092B-C50C-407E-A947-70E740481C1C}">
                          <a14:useLocalDpi xmlns:a14="http://schemas.microsoft.com/office/drawing/2010/main" val="0"/>
                        </a:ext>
                      </a:extLst>
                    </a:blip>
                    <a:srcRect l="25641" r="31090"/>
                    <a:stretch/>
                  </pic:blipFill>
                  <pic:spPr bwMode="auto">
                    <a:xfrm>
                      <a:off x="0" y="0"/>
                      <a:ext cx="2571750" cy="5003165"/>
                    </a:xfrm>
                    <a:prstGeom prst="rect">
                      <a:avLst/>
                    </a:prstGeom>
                    <a:ln>
                      <a:noFill/>
                    </a:ln>
                    <a:extLst>
                      <a:ext uri="{53640926-AAD7-44D8-BBD7-CCE9431645EC}">
                        <a14:shadowObscured xmlns:a14="http://schemas.microsoft.com/office/drawing/2010/main"/>
                      </a:ext>
                    </a:extLst>
                  </pic:spPr>
                </pic:pic>
              </a:graphicData>
            </a:graphic>
          </wp:inline>
        </w:drawing>
      </w:r>
    </w:p>
    <w:p w14:paraId="6C489164" w14:textId="77777777" w:rsidR="008D55B2" w:rsidRDefault="008D55B2" w:rsidP="008D55B2">
      <w:pPr>
        <w:pStyle w:val="ListParagraph"/>
        <w:bidi/>
        <w:jc w:val="center"/>
        <w:rPr>
          <w:rFonts w:cstheme="minorHAnsi"/>
          <w:lang w:bidi="ar-JO"/>
        </w:rPr>
      </w:pPr>
      <w:r>
        <w:rPr>
          <w:rFonts w:cstheme="minorHAnsi"/>
          <w:noProof/>
        </w:rPr>
        <w:lastRenderedPageBreak/>
        <w:drawing>
          <wp:inline distT="0" distB="0" distL="0" distR="0" wp14:anchorId="74B8D277" wp14:editId="716F20EE">
            <wp:extent cx="2705100" cy="5003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toryDetails.png"/>
                    <pic:cNvPicPr/>
                  </pic:nvPicPr>
                  <pic:blipFill rotWithShape="1">
                    <a:blip r:embed="rId27">
                      <a:extLst>
                        <a:ext uri="{28A0092B-C50C-407E-A947-70E740481C1C}">
                          <a14:useLocalDpi xmlns:a14="http://schemas.microsoft.com/office/drawing/2010/main" val="0"/>
                        </a:ext>
                      </a:extLst>
                    </a:blip>
                    <a:srcRect l="24359" r="30128"/>
                    <a:stretch/>
                  </pic:blipFill>
                  <pic:spPr bwMode="auto">
                    <a:xfrm>
                      <a:off x="0" y="0"/>
                      <a:ext cx="2705100" cy="5003165"/>
                    </a:xfrm>
                    <a:prstGeom prst="rect">
                      <a:avLst/>
                    </a:prstGeom>
                    <a:ln>
                      <a:noFill/>
                    </a:ln>
                    <a:extLst>
                      <a:ext uri="{53640926-AAD7-44D8-BBD7-CCE9431645EC}">
                        <a14:shadowObscured xmlns:a14="http://schemas.microsoft.com/office/drawing/2010/main"/>
                      </a:ext>
                    </a:extLst>
                  </pic:spPr>
                </pic:pic>
              </a:graphicData>
            </a:graphic>
          </wp:inline>
        </w:drawing>
      </w:r>
    </w:p>
    <w:p w14:paraId="36FEA004" w14:textId="77777777" w:rsidR="0041366B" w:rsidRPr="002C652D" w:rsidRDefault="0041366B" w:rsidP="008D55B2">
      <w:pPr>
        <w:pStyle w:val="ListParagraph"/>
        <w:numPr>
          <w:ilvl w:val="0"/>
          <w:numId w:val="4"/>
        </w:numPr>
        <w:bidi/>
        <w:jc w:val="both"/>
        <w:rPr>
          <w:rFonts w:cstheme="minorHAnsi"/>
          <w:b/>
          <w:bCs/>
          <w:sz w:val="28"/>
          <w:szCs w:val="28"/>
          <w:lang w:bidi="ar-JO"/>
        </w:rPr>
      </w:pPr>
      <w:r w:rsidRPr="002C652D">
        <w:rPr>
          <w:rFonts w:cstheme="minorHAnsi"/>
          <w:b/>
          <w:bCs/>
          <w:sz w:val="28"/>
          <w:szCs w:val="28"/>
          <w:rtl/>
          <w:lang w:bidi="ar-JO"/>
        </w:rPr>
        <w:t>التنبيهات</w:t>
      </w:r>
    </w:p>
    <w:p w14:paraId="614D8880" w14:textId="77777777" w:rsidR="002070B9" w:rsidRDefault="002070B9" w:rsidP="00C16587">
      <w:pPr>
        <w:pStyle w:val="ListParagraph"/>
        <w:bidi/>
        <w:jc w:val="both"/>
        <w:rPr>
          <w:rFonts w:cstheme="minorHAnsi"/>
          <w:rtl/>
          <w:lang w:bidi="ar-JO"/>
        </w:rPr>
      </w:pPr>
      <w:r>
        <w:rPr>
          <w:rFonts w:cstheme="minorHAnsi" w:hint="cs"/>
          <w:rtl/>
          <w:lang w:bidi="ar-JO"/>
        </w:rPr>
        <w:t xml:space="preserve">توفر هذه الشاشة الية ارسال التنبيهات بطريقة </w:t>
      </w:r>
      <w:r>
        <w:rPr>
          <w:rFonts w:cstheme="minorHAnsi"/>
          <w:lang w:bidi="ar-JO"/>
        </w:rPr>
        <w:t>Push Notifications</w:t>
      </w:r>
      <w:r>
        <w:rPr>
          <w:rFonts w:cstheme="minorHAnsi" w:hint="cs"/>
          <w:rtl/>
          <w:lang w:bidi="ar-JO"/>
        </w:rPr>
        <w:t xml:space="preserve"> لإعلام مستخدم التطبيق بوجود تنبيه خاص به وبشكل مشابه لتنبيهات برنامج </w:t>
      </w:r>
      <w:r>
        <w:rPr>
          <w:rFonts w:cstheme="minorHAnsi"/>
          <w:lang w:bidi="ar-JO"/>
        </w:rPr>
        <w:t>WhatsApp</w:t>
      </w:r>
      <w:r>
        <w:rPr>
          <w:rFonts w:cstheme="minorHAnsi" w:hint="cs"/>
          <w:rtl/>
          <w:lang w:bidi="ar-JO"/>
        </w:rPr>
        <w:t xml:space="preserve">، حيث يظهر التنبيه حتى وان كان التطبيق مغلقا. بالإضافة الى ذلك، يوفر التطبيق شاشة تحتوي التنبيهات الأحدث مع اظهار التنبيهات غير المقروءة بشكل مميز، وعداد يظهر عدد التنبيهات الغير مقروءة. </w:t>
      </w:r>
    </w:p>
    <w:p w14:paraId="767A888A" w14:textId="77777777" w:rsidR="00C16587" w:rsidRDefault="00C16587" w:rsidP="00C16587">
      <w:pPr>
        <w:pStyle w:val="ListParagraph"/>
        <w:bidi/>
        <w:jc w:val="center"/>
        <w:rPr>
          <w:rFonts w:cstheme="minorHAnsi"/>
          <w:rtl/>
          <w:lang w:bidi="ar-JO"/>
        </w:rPr>
      </w:pPr>
      <w:r>
        <w:rPr>
          <w:rFonts w:cstheme="minorHAnsi"/>
          <w:noProof/>
          <w:rtl/>
        </w:rPr>
        <w:lastRenderedPageBreak/>
        <w:drawing>
          <wp:inline distT="0" distB="0" distL="0" distR="0" wp14:anchorId="4F4F347C" wp14:editId="2C9D53C9">
            <wp:extent cx="2676525" cy="5003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erts.png"/>
                    <pic:cNvPicPr/>
                  </pic:nvPicPr>
                  <pic:blipFill rotWithShape="1">
                    <a:blip r:embed="rId28">
                      <a:extLst>
                        <a:ext uri="{28A0092B-C50C-407E-A947-70E740481C1C}">
                          <a14:useLocalDpi xmlns:a14="http://schemas.microsoft.com/office/drawing/2010/main" val="0"/>
                        </a:ext>
                      </a:extLst>
                    </a:blip>
                    <a:srcRect l="25802" r="29166"/>
                    <a:stretch/>
                  </pic:blipFill>
                  <pic:spPr bwMode="auto">
                    <a:xfrm>
                      <a:off x="0" y="0"/>
                      <a:ext cx="2676525" cy="5003165"/>
                    </a:xfrm>
                    <a:prstGeom prst="rect">
                      <a:avLst/>
                    </a:prstGeom>
                    <a:ln>
                      <a:noFill/>
                    </a:ln>
                    <a:extLst>
                      <a:ext uri="{53640926-AAD7-44D8-BBD7-CCE9431645EC}">
                        <a14:shadowObscured xmlns:a14="http://schemas.microsoft.com/office/drawing/2010/main"/>
                      </a:ext>
                    </a:extLst>
                  </pic:spPr>
                </pic:pic>
              </a:graphicData>
            </a:graphic>
          </wp:inline>
        </w:drawing>
      </w:r>
    </w:p>
    <w:p w14:paraId="55D50181" w14:textId="77777777" w:rsidR="002070B9" w:rsidRDefault="002070B9" w:rsidP="007D585A">
      <w:pPr>
        <w:pStyle w:val="ListParagraph"/>
        <w:bidi/>
        <w:jc w:val="both"/>
        <w:rPr>
          <w:rFonts w:cstheme="minorHAnsi"/>
          <w:rtl/>
          <w:lang w:bidi="ar-JO"/>
        </w:rPr>
      </w:pPr>
      <w:r>
        <w:rPr>
          <w:rFonts w:cstheme="minorHAnsi" w:hint="cs"/>
          <w:rtl/>
          <w:lang w:bidi="ar-JO"/>
        </w:rPr>
        <w:t>وتنقسم التنبيهات الى ما يلي:</w:t>
      </w:r>
    </w:p>
    <w:p w14:paraId="67A796F0" w14:textId="77777777" w:rsidR="008D2965" w:rsidRDefault="008D2965" w:rsidP="008D2965">
      <w:pPr>
        <w:pStyle w:val="ListParagraph"/>
        <w:numPr>
          <w:ilvl w:val="0"/>
          <w:numId w:val="3"/>
        </w:numPr>
        <w:bidi/>
        <w:jc w:val="both"/>
        <w:rPr>
          <w:rFonts w:cstheme="minorHAnsi"/>
          <w:lang w:bidi="ar-JO"/>
        </w:rPr>
      </w:pPr>
      <w:r>
        <w:rPr>
          <w:rFonts w:cstheme="minorHAnsi" w:hint="cs"/>
          <w:rtl/>
          <w:lang w:bidi="ar-JO"/>
        </w:rPr>
        <w:t>تنبيهات خاصة بأحداث وفعاليات ضمن مجالات اهتمام مستخدم التطبيق</w:t>
      </w:r>
    </w:p>
    <w:p w14:paraId="235676AA" w14:textId="77777777" w:rsidR="008D2965" w:rsidRDefault="008D2965" w:rsidP="008D2965">
      <w:pPr>
        <w:pStyle w:val="ListParagraph"/>
        <w:numPr>
          <w:ilvl w:val="0"/>
          <w:numId w:val="3"/>
        </w:numPr>
        <w:bidi/>
        <w:jc w:val="both"/>
        <w:rPr>
          <w:rFonts w:cstheme="minorHAnsi"/>
          <w:lang w:bidi="ar-JO"/>
        </w:rPr>
      </w:pPr>
      <w:r>
        <w:rPr>
          <w:rFonts w:cstheme="minorHAnsi" w:hint="cs"/>
          <w:rtl/>
          <w:lang w:bidi="ar-JO"/>
        </w:rPr>
        <w:t>تنبيهات خاصة بقرب موعد احداث وفعاليات قام مستخدم التطبيق بمتابعتها</w:t>
      </w:r>
    </w:p>
    <w:p w14:paraId="47132CCD" w14:textId="77777777" w:rsidR="008D2965" w:rsidRDefault="008D2965" w:rsidP="008D2965">
      <w:pPr>
        <w:pStyle w:val="ListParagraph"/>
        <w:numPr>
          <w:ilvl w:val="0"/>
          <w:numId w:val="3"/>
        </w:numPr>
        <w:bidi/>
        <w:jc w:val="both"/>
        <w:rPr>
          <w:rFonts w:cstheme="minorHAnsi"/>
          <w:lang w:bidi="ar-JO"/>
        </w:rPr>
      </w:pPr>
      <w:r>
        <w:rPr>
          <w:rFonts w:cstheme="minorHAnsi" w:hint="cs"/>
          <w:rtl/>
          <w:lang w:bidi="ar-JO"/>
        </w:rPr>
        <w:t>تنبيهات خاصة بالخدمات لمستخدم التطبيق</w:t>
      </w:r>
    </w:p>
    <w:p w14:paraId="45AA9488" w14:textId="77777777" w:rsidR="008D2965" w:rsidRDefault="008D2965" w:rsidP="008D2965">
      <w:pPr>
        <w:pStyle w:val="ListParagraph"/>
        <w:numPr>
          <w:ilvl w:val="0"/>
          <w:numId w:val="3"/>
        </w:numPr>
        <w:bidi/>
        <w:jc w:val="both"/>
        <w:rPr>
          <w:rFonts w:cstheme="minorHAnsi"/>
          <w:lang w:bidi="ar-JO"/>
        </w:rPr>
      </w:pPr>
      <w:r>
        <w:rPr>
          <w:rFonts w:cstheme="minorHAnsi" w:hint="cs"/>
          <w:rtl/>
          <w:lang w:bidi="ar-JO"/>
        </w:rPr>
        <w:t>تنبيهات خاصة بتعاميم جديدة ضمن مجالات اهتمام مستخدم التطبيق</w:t>
      </w:r>
    </w:p>
    <w:p w14:paraId="3C10FA00" w14:textId="56988B85" w:rsidR="008D2965" w:rsidRDefault="008D2965" w:rsidP="008D2965">
      <w:pPr>
        <w:pStyle w:val="ListParagraph"/>
        <w:numPr>
          <w:ilvl w:val="0"/>
          <w:numId w:val="3"/>
        </w:numPr>
        <w:bidi/>
        <w:jc w:val="both"/>
        <w:rPr>
          <w:rFonts w:cstheme="minorHAnsi"/>
          <w:lang w:bidi="ar-JO"/>
        </w:rPr>
      </w:pPr>
      <w:r>
        <w:rPr>
          <w:rFonts w:cstheme="minorHAnsi" w:hint="cs"/>
          <w:rtl/>
          <w:lang w:bidi="ar-JO"/>
        </w:rPr>
        <w:t>تنبيهات عامة</w:t>
      </w:r>
    </w:p>
    <w:p w14:paraId="352D51F2" w14:textId="6DF3BEFD" w:rsidR="00636DAD" w:rsidRDefault="00636DAD" w:rsidP="00636DAD">
      <w:pPr>
        <w:pStyle w:val="ListParagraph"/>
        <w:bidi/>
        <w:jc w:val="both"/>
        <w:rPr>
          <w:rFonts w:cstheme="minorHAnsi"/>
          <w:rtl/>
          <w:lang w:bidi="ar-JO"/>
        </w:rPr>
      </w:pPr>
      <w:r>
        <w:rPr>
          <w:rFonts w:cstheme="minorHAnsi" w:hint="cs"/>
          <w:rtl/>
          <w:lang w:bidi="ar-JO"/>
        </w:rPr>
        <w:t>ملاحظة: يجب ذكر أي محددات خاصة بالتنبيهات مثل عدد التنبيهات المسموح وأي رسوم تترتب على استخدام تقنية تنبيه معينة.</w:t>
      </w:r>
    </w:p>
    <w:p w14:paraId="3AF2DD3B" w14:textId="77777777" w:rsidR="009D11E4" w:rsidRPr="007B6B25" w:rsidRDefault="009D11E4" w:rsidP="009D11E4">
      <w:pPr>
        <w:pStyle w:val="ListParagraph"/>
        <w:bidi/>
        <w:jc w:val="both"/>
        <w:rPr>
          <w:rFonts w:cstheme="minorHAnsi"/>
          <w:rtl/>
          <w:lang w:bidi="ar-JO"/>
        </w:rPr>
      </w:pPr>
    </w:p>
    <w:p w14:paraId="7253AE9C" w14:textId="2854B7A0" w:rsidR="0086088A" w:rsidRDefault="0086088A" w:rsidP="007D585A">
      <w:pPr>
        <w:pStyle w:val="ListParagraph"/>
        <w:numPr>
          <w:ilvl w:val="0"/>
          <w:numId w:val="4"/>
        </w:numPr>
        <w:bidi/>
        <w:jc w:val="both"/>
        <w:rPr>
          <w:rFonts w:cstheme="minorHAnsi"/>
          <w:b/>
          <w:bCs/>
          <w:sz w:val="28"/>
          <w:szCs w:val="28"/>
          <w:lang w:bidi="ar-JO"/>
        </w:rPr>
      </w:pPr>
      <w:r w:rsidRPr="002C652D">
        <w:rPr>
          <w:rFonts w:cstheme="minorHAnsi"/>
          <w:b/>
          <w:bCs/>
          <w:sz w:val="28"/>
          <w:szCs w:val="28"/>
          <w:rtl/>
          <w:lang w:bidi="ar-JO"/>
        </w:rPr>
        <w:t>الأسئلة والاقتراحات</w:t>
      </w:r>
    </w:p>
    <w:p w14:paraId="5515339D" w14:textId="3089260B" w:rsidR="009D11E4" w:rsidRDefault="009D11E4" w:rsidP="009D11E4">
      <w:pPr>
        <w:pStyle w:val="ListParagraph"/>
        <w:bidi/>
        <w:jc w:val="both"/>
        <w:rPr>
          <w:rFonts w:cstheme="minorHAnsi"/>
          <w:rtl/>
          <w:lang w:bidi="ar-JO"/>
        </w:rPr>
      </w:pPr>
      <w:r>
        <w:rPr>
          <w:rFonts w:cstheme="minorHAnsi" w:hint="cs"/>
          <w:rtl/>
          <w:lang w:bidi="ar-JO"/>
        </w:rPr>
        <w:t>توفر هذه الشاشة نموذج يتم تعبئته من قبل مستخدم التطبيق ويرسل إلى عنوان بريدي معين مع حفظه في قاعدة بيانات التطبيق. يحتوي هذا النموذج على نوع التواصل (شكوى، استفسار، اقتراح، ...) ومعلومات الشخص وتفاصيل الرسالة ويحفظ النظام بشكل الي تاريخ ووقت ارسال النموذج وبعض المعلومات الأخرى.</w:t>
      </w:r>
    </w:p>
    <w:p w14:paraId="559BE476" w14:textId="298BFFCF" w:rsidR="009D11E4" w:rsidRPr="002C652D" w:rsidRDefault="009D11E4" w:rsidP="009D11E4">
      <w:pPr>
        <w:pStyle w:val="ListParagraph"/>
        <w:bidi/>
        <w:jc w:val="both"/>
        <w:rPr>
          <w:rFonts w:cstheme="minorHAnsi"/>
          <w:b/>
          <w:bCs/>
          <w:sz w:val="28"/>
          <w:szCs w:val="28"/>
          <w:lang w:bidi="ar-JO"/>
        </w:rPr>
      </w:pPr>
    </w:p>
    <w:p w14:paraId="4C1731E8" w14:textId="77777777" w:rsidR="009D11E4" w:rsidRDefault="009D11E4">
      <w:pPr>
        <w:rPr>
          <w:rFonts w:cstheme="minorHAnsi"/>
          <w:b/>
          <w:bCs/>
          <w:sz w:val="28"/>
          <w:szCs w:val="28"/>
          <w:rtl/>
          <w:lang w:bidi="ar-JO"/>
        </w:rPr>
      </w:pPr>
      <w:r>
        <w:rPr>
          <w:rFonts w:cstheme="minorHAnsi"/>
          <w:b/>
          <w:bCs/>
          <w:sz w:val="28"/>
          <w:szCs w:val="28"/>
          <w:rtl/>
          <w:lang w:bidi="ar-JO"/>
        </w:rPr>
        <w:br w:type="page"/>
      </w:r>
    </w:p>
    <w:p w14:paraId="0F5E83FF" w14:textId="0E5E20A6" w:rsidR="0086088A" w:rsidRPr="002C652D" w:rsidRDefault="0086088A" w:rsidP="007D585A">
      <w:pPr>
        <w:pStyle w:val="ListParagraph"/>
        <w:numPr>
          <w:ilvl w:val="0"/>
          <w:numId w:val="4"/>
        </w:numPr>
        <w:bidi/>
        <w:jc w:val="both"/>
        <w:rPr>
          <w:rFonts w:cstheme="minorHAnsi"/>
          <w:b/>
          <w:bCs/>
          <w:sz w:val="28"/>
          <w:szCs w:val="28"/>
          <w:lang w:bidi="ar-JO"/>
        </w:rPr>
      </w:pPr>
      <w:r w:rsidRPr="002C652D">
        <w:rPr>
          <w:rFonts w:cstheme="minorHAnsi"/>
          <w:b/>
          <w:bCs/>
          <w:sz w:val="28"/>
          <w:szCs w:val="28"/>
          <w:rtl/>
          <w:lang w:bidi="ar-JO"/>
        </w:rPr>
        <w:lastRenderedPageBreak/>
        <w:t>اتصل بنا</w:t>
      </w:r>
    </w:p>
    <w:p w14:paraId="37FA81B6" w14:textId="77777777" w:rsidR="00BA47D9" w:rsidRPr="007B6B25" w:rsidRDefault="00BA47D9" w:rsidP="00BA47D9">
      <w:pPr>
        <w:pStyle w:val="ListParagraph"/>
        <w:bidi/>
        <w:jc w:val="center"/>
        <w:rPr>
          <w:rFonts w:cstheme="minorHAnsi"/>
          <w:rtl/>
          <w:lang w:bidi="ar-JO"/>
        </w:rPr>
      </w:pPr>
      <w:r>
        <w:rPr>
          <w:rFonts w:cstheme="minorHAnsi"/>
          <w:noProof/>
          <w:rtl/>
        </w:rPr>
        <w:drawing>
          <wp:inline distT="0" distB="0" distL="0" distR="0" wp14:anchorId="2AA41E96" wp14:editId="75362ECA">
            <wp:extent cx="2609850" cy="50031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tactUs.png"/>
                    <pic:cNvPicPr/>
                  </pic:nvPicPr>
                  <pic:blipFill rotWithShape="1">
                    <a:blip r:embed="rId29">
                      <a:extLst>
                        <a:ext uri="{28A0092B-C50C-407E-A947-70E740481C1C}">
                          <a14:useLocalDpi xmlns:a14="http://schemas.microsoft.com/office/drawing/2010/main" val="0"/>
                        </a:ext>
                      </a:extLst>
                    </a:blip>
                    <a:srcRect l="25000" r="31090"/>
                    <a:stretch/>
                  </pic:blipFill>
                  <pic:spPr bwMode="auto">
                    <a:xfrm>
                      <a:off x="0" y="0"/>
                      <a:ext cx="2609850" cy="5003165"/>
                    </a:xfrm>
                    <a:prstGeom prst="rect">
                      <a:avLst/>
                    </a:prstGeom>
                    <a:ln>
                      <a:noFill/>
                    </a:ln>
                    <a:extLst>
                      <a:ext uri="{53640926-AAD7-44D8-BBD7-CCE9431645EC}">
                        <a14:shadowObscured xmlns:a14="http://schemas.microsoft.com/office/drawing/2010/main"/>
                      </a:ext>
                    </a:extLst>
                  </pic:spPr>
                </pic:pic>
              </a:graphicData>
            </a:graphic>
          </wp:inline>
        </w:drawing>
      </w:r>
    </w:p>
    <w:p w14:paraId="204F062D" w14:textId="77777777" w:rsidR="00F53142" w:rsidRDefault="00F53142" w:rsidP="007D585A">
      <w:pPr>
        <w:bidi/>
        <w:ind w:left="360"/>
        <w:jc w:val="both"/>
        <w:rPr>
          <w:rFonts w:cstheme="minorHAnsi"/>
          <w:rtl/>
          <w:lang w:bidi="ar-JO"/>
        </w:rPr>
      </w:pPr>
    </w:p>
    <w:p w14:paraId="14949ADE" w14:textId="77777777" w:rsidR="009D11E4" w:rsidRDefault="009D11E4">
      <w:pPr>
        <w:rPr>
          <w:rFonts w:ascii="Calibri" w:eastAsiaTheme="majorEastAsia" w:hAnsi="Calibri" w:cs="Calibri"/>
          <w:color w:val="323E4F" w:themeColor="text2" w:themeShade="BF"/>
          <w:spacing w:val="5"/>
          <w:kern w:val="28"/>
          <w:sz w:val="52"/>
          <w:szCs w:val="52"/>
          <w:rtl/>
          <w:lang w:bidi="ar-JO"/>
        </w:rPr>
      </w:pPr>
      <w:r>
        <w:rPr>
          <w:rFonts w:ascii="Calibri" w:hAnsi="Calibri" w:cs="Calibri"/>
          <w:rtl/>
          <w:lang w:bidi="ar-JO"/>
        </w:rPr>
        <w:br w:type="page"/>
      </w:r>
    </w:p>
    <w:p w14:paraId="12ACA4C6" w14:textId="0BE613DC" w:rsidR="008F252B" w:rsidRPr="00CA3044" w:rsidRDefault="008F252B" w:rsidP="004E5B9D">
      <w:pPr>
        <w:pStyle w:val="Title"/>
        <w:bidi/>
        <w:rPr>
          <w:rFonts w:ascii="Calibri" w:hAnsi="Calibri" w:cs="Calibri"/>
          <w:lang w:bidi="ar-JO"/>
        </w:rPr>
      </w:pPr>
      <w:r w:rsidRPr="00CA3044">
        <w:rPr>
          <w:rFonts w:ascii="Calibri" w:hAnsi="Calibri" w:cs="Calibri"/>
          <w:rtl/>
          <w:lang w:bidi="ar-JO"/>
        </w:rPr>
        <w:lastRenderedPageBreak/>
        <w:t xml:space="preserve">مصفوفة الحماية القائمة على الأدوار </w:t>
      </w:r>
      <w:r w:rsidRPr="00CA3044">
        <w:rPr>
          <w:rFonts w:ascii="Calibri" w:hAnsi="Calibri" w:cs="Calibri"/>
          <w:lang w:bidi="ar-JO"/>
        </w:rPr>
        <w:t>Role-based Authorization Matrix</w:t>
      </w:r>
    </w:p>
    <w:tbl>
      <w:tblPr>
        <w:tblStyle w:val="TableGrid"/>
        <w:bidiVisual/>
        <w:tblW w:w="0" w:type="auto"/>
        <w:tblLook w:val="04A0" w:firstRow="1" w:lastRow="0" w:firstColumn="1" w:lastColumn="0" w:noHBand="0" w:noVBand="1"/>
      </w:tblPr>
      <w:tblGrid>
        <w:gridCol w:w="4763"/>
        <w:gridCol w:w="1530"/>
        <w:gridCol w:w="1530"/>
        <w:gridCol w:w="1527"/>
      </w:tblGrid>
      <w:tr w:rsidR="007212EE" w:rsidRPr="00187BEF" w14:paraId="4B521F2B" w14:textId="77777777" w:rsidTr="003A64E2">
        <w:tc>
          <w:tcPr>
            <w:tcW w:w="4763" w:type="dxa"/>
          </w:tcPr>
          <w:p w14:paraId="0439EACB" w14:textId="77777777" w:rsidR="007212EE" w:rsidRPr="00187BEF" w:rsidRDefault="007212EE" w:rsidP="003A64E2">
            <w:pPr>
              <w:bidi/>
              <w:jc w:val="both"/>
              <w:rPr>
                <w:rtl/>
                <w:lang w:bidi="ar-JO"/>
              </w:rPr>
            </w:pPr>
            <w:r>
              <w:rPr>
                <w:rFonts w:hint="cs"/>
                <w:rtl/>
                <w:lang w:bidi="ar-JO"/>
              </w:rPr>
              <w:t>وظائف التطبيق</w:t>
            </w:r>
          </w:p>
        </w:tc>
        <w:tc>
          <w:tcPr>
            <w:tcW w:w="1530" w:type="dxa"/>
          </w:tcPr>
          <w:p w14:paraId="3CF11D53" w14:textId="77777777" w:rsidR="007212EE" w:rsidRPr="00187BEF" w:rsidRDefault="007212EE" w:rsidP="003A64E2">
            <w:pPr>
              <w:bidi/>
              <w:jc w:val="both"/>
              <w:rPr>
                <w:rFonts w:cstheme="minorHAnsi"/>
                <w:rtl/>
                <w:lang w:bidi="ar-JO"/>
              </w:rPr>
            </w:pPr>
            <w:r>
              <w:rPr>
                <w:rFonts w:cstheme="minorHAnsi" w:hint="cs"/>
                <w:rtl/>
                <w:lang w:bidi="ar-JO"/>
              </w:rPr>
              <w:t>مستخدم مجهول</w:t>
            </w:r>
          </w:p>
        </w:tc>
        <w:tc>
          <w:tcPr>
            <w:tcW w:w="1530" w:type="dxa"/>
          </w:tcPr>
          <w:p w14:paraId="08FEE01C" w14:textId="77777777" w:rsidR="007212EE" w:rsidRPr="00187BEF" w:rsidRDefault="007212EE" w:rsidP="003A64E2">
            <w:pPr>
              <w:bidi/>
              <w:jc w:val="both"/>
              <w:rPr>
                <w:rFonts w:cstheme="minorHAnsi"/>
                <w:rtl/>
                <w:lang w:bidi="ar-JO"/>
              </w:rPr>
            </w:pPr>
            <w:r>
              <w:rPr>
                <w:rFonts w:cstheme="minorHAnsi" w:hint="cs"/>
                <w:rtl/>
                <w:lang w:bidi="ar-JO"/>
              </w:rPr>
              <w:t>مسجل عادي</w:t>
            </w:r>
          </w:p>
        </w:tc>
        <w:tc>
          <w:tcPr>
            <w:tcW w:w="1527" w:type="dxa"/>
          </w:tcPr>
          <w:p w14:paraId="34E83550" w14:textId="77777777" w:rsidR="007212EE" w:rsidRPr="00187BEF" w:rsidRDefault="007212EE" w:rsidP="003A64E2">
            <w:pPr>
              <w:bidi/>
              <w:jc w:val="both"/>
              <w:rPr>
                <w:rFonts w:cstheme="minorHAnsi"/>
                <w:rtl/>
                <w:lang w:bidi="ar-JO"/>
              </w:rPr>
            </w:pPr>
            <w:r>
              <w:rPr>
                <w:rFonts w:cstheme="minorHAnsi" w:hint="cs"/>
                <w:rtl/>
                <w:lang w:bidi="ar-JO"/>
              </w:rPr>
              <w:t>مسجل صناعي</w:t>
            </w:r>
          </w:p>
        </w:tc>
      </w:tr>
      <w:tr w:rsidR="007212EE" w:rsidRPr="00187BEF" w14:paraId="36AB13C9" w14:textId="77777777" w:rsidTr="003A64E2">
        <w:tc>
          <w:tcPr>
            <w:tcW w:w="4763" w:type="dxa"/>
          </w:tcPr>
          <w:p w14:paraId="28829E0C" w14:textId="77777777" w:rsidR="007212EE" w:rsidRPr="00187BEF" w:rsidRDefault="007212EE" w:rsidP="003A64E2">
            <w:pPr>
              <w:bidi/>
              <w:jc w:val="both"/>
              <w:rPr>
                <w:rFonts w:cstheme="minorHAnsi"/>
                <w:rtl/>
                <w:lang w:bidi="ar-JO"/>
              </w:rPr>
            </w:pPr>
            <w:r>
              <w:rPr>
                <w:rFonts w:cstheme="minorHAnsi" w:hint="cs"/>
                <w:rtl/>
                <w:lang w:bidi="ar-JO"/>
              </w:rPr>
              <w:t>الدخول إلى النظام</w:t>
            </w:r>
          </w:p>
        </w:tc>
        <w:tc>
          <w:tcPr>
            <w:tcW w:w="1530" w:type="dxa"/>
          </w:tcPr>
          <w:p w14:paraId="35F5FBA4" w14:textId="207013DE" w:rsidR="007212EE" w:rsidRPr="00187BEF" w:rsidRDefault="00A53692" w:rsidP="00A53692">
            <w:pPr>
              <w:bidi/>
              <w:jc w:val="center"/>
              <w:rPr>
                <w:rFonts w:cstheme="minorHAnsi"/>
                <w:rtl/>
                <w:lang w:bidi="ar-JO"/>
              </w:rPr>
            </w:pPr>
            <w:r>
              <w:rPr>
                <w:rFonts w:cstheme="minorHAnsi"/>
                <w:lang w:bidi="ar-JO"/>
              </w:rPr>
              <w:t>X</w:t>
            </w:r>
          </w:p>
        </w:tc>
        <w:tc>
          <w:tcPr>
            <w:tcW w:w="1530" w:type="dxa"/>
          </w:tcPr>
          <w:p w14:paraId="38C38EC8" w14:textId="37045D00" w:rsidR="007212EE" w:rsidRPr="00187BEF" w:rsidRDefault="00A53692" w:rsidP="00A53692">
            <w:pPr>
              <w:jc w:val="center"/>
              <w:rPr>
                <w:rFonts w:cstheme="minorHAnsi"/>
              </w:rPr>
            </w:pPr>
            <w:r>
              <w:rPr>
                <w:rFonts w:cstheme="minorHAnsi"/>
              </w:rPr>
              <w:t>X</w:t>
            </w:r>
          </w:p>
        </w:tc>
        <w:tc>
          <w:tcPr>
            <w:tcW w:w="1527" w:type="dxa"/>
          </w:tcPr>
          <w:p w14:paraId="41495E15" w14:textId="3D70973A" w:rsidR="007212EE" w:rsidRPr="00187BEF" w:rsidRDefault="00A53692" w:rsidP="00A53692">
            <w:pPr>
              <w:bidi/>
              <w:jc w:val="center"/>
              <w:rPr>
                <w:rFonts w:cstheme="minorHAnsi"/>
                <w:rtl/>
                <w:lang w:bidi="ar-JO"/>
              </w:rPr>
            </w:pPr>
            <w:r>
              <w:rPr>
                <w:rFonts w:cstheme="minorHAnsi"/>
                <w:lang w:bidi="ar-JO"/>
              </w:rPr>
              <w:t>X</w:t>
            </w:r>
          </w:p>
        </w:tc>
      </w:tr>
      <w:tr w:rsidR="007212EE" w:rsidRPr="00187BEF" w14:paraId="5A9C172D" w14:textId="77777777" w:rsidTr="003A64E2">
        <w:tc>
          <w:tcPr>
            <w:tcW w:w="4763" w:type="dxa"/>
          </w:tcPr>
          <w:p w14:paraId="5C22DCC9" w14:textId="77777777" w:rsidR="007212EE" w:rsidRPr="00187BEF" w:rsidRDefault="007212EE" w:rsidP="003A64E2">
            <w:pPr>
              <w:bidi/>
              <w:jc w:val="both"/>
              <w:rPr>
                <w:rFonts w:cstheme="minorHAnsi"/>
                <w:rtl/>
                <w:lang w:bidi="ar-JO"/>
              </w:rPr>
            </w:pPr>
            <w:r>
              <w:rPr>
                <w:rFonts w:cstheme="minorHAnsi" w:hint="cs"/>
                <w:rtl/>
                <w:lang w:bidi="ar-JO"/>
              </w:rPr>
              <w:t>مستخدم جديد</w:t>
            </w:r>
          </w:p>
        </w:tc>
        <w:tc>
          <w:tcPr>
            <w:tcW w:w="1530" w:type="dxa"/>
          </w:tcPr>
          <w:p w14:paraId="407CF1E5" w14:textId="6897912D" w:rsidR="007212EE" w:rsidRPr="00187BEF" w:rsidRDefault="00A53692" w:rsidP="00A53692">
            <w:pPr>
              <w:bidi/>
              <w:jc w:val="center"/>
              <w:rPr>
                <w:rFonts w:cstheme="minorHAnsi"/>
                <w:rtl/>
                <w:lang w:bidi="ar-JO"/>
              </w:rPr>
            </w:pPr>
            <w:r>
              <w:rPr>
                <w:rFonts w:cstheme="minorHAnsi"/>
                <w:lang w:bidi="ar-JO"/>
              </w:rPr>
              <w:t>X</w:t>
            </w:r>
          </w:p>
        </w:tc>
        <w:tc>
          <w:tcPr>
            <w:tcW w:w="1530" w:type="dxa"/>
          </w:tcPr>
          <w:p w14:paraId="1458C718" w14:textId="77777777" w:rsidR="007212EE" w:rsidRPr="00187BEF" w:rsidRDefault="007212EE" w:rsidP="00A53692">
            <w:pPr>
              <w:bidi/>
              <w:jc w:val="center"/>
              <w:rPr>
                <w:rFonts w:cstheme="minorHAnsi"/>
                <w:rtl/>
                <w:lang w:bidi="ar-JO"/>
              </w:rPr>
            </w:pPr>
          </w:p>
        </w:tc>
        <w:tc>
          <w:tcPr>
            <w:tcW w:w="1527" w:type="dxa"/>
          </w:tcPr>
          <w:p w14:paraId="2CDAA296" w14:textId="77777777" w:rsidR="007212EE" w:rsidRPr="00187BEF" w:rsidRDefault="007212EE" w:rsidP="00A53692">
            <w:pPr>
              <w:bidi/>
              <w:jc w:val="center"/>
              <w:rPr>
                <w:rFonts w:cstheme="minorHAnsi"/>
                <w:rtl/>
                <w:lang w:bidi="ar-JO"/>
              </w:rPr>
            </w:pPr>
          </w:p>
        </w:tc>
      </w:tr>
      <w:tr w:rsidR="007212EE" w:rsidRPr="00187BEF" w14:paraId="2150839C" w14:textId="77777777" w:rsidTr="003A64E2">
        <w:tc>
          <w:tcPr>
            <w:tcW w:w="4763" w:type="dxa"/>
          </w:tcPr>
          <w:p w14:paraId="31320C83" w14:textId="77777777" w:rsidR="007212EE" w:rsidRDefault="007212EE" w:rsidP="003A64E2">
            <w:pPr>
              <w:bidi/>
              <w:jc w:val="both"/>
              <w:rPr>
                <w:rFonts w:cstheme="minorHAnsi"/>
                <w:rtl/>
                <w:lang w:bidi="ar-JO"/>
              </w:rPr>
            </w:pPr>
            <w:r>
              <w:rPr>
                <w:rFonts w:cstheme="minorHAnsi" w:hint="cs"/>
                <w:rtl/>
                <w:lang w:bidi="ar-JO"/>
              </w:rPr>
              <w:t>تسجيل الدخول</w:t>
            </w:r>
          </w:p>
        </w:tc>
        <w:tc>
          <w:tcPr>
            <w:tcW w:w="1530" w:type="dxa"/>
          </w:tcPr>
          <w:p w14:paraId="6816DE65" w14:textId="77777777" w:rsidR="007212EE" w:rsidRPr="00187BEF" w:rsidRDefault="007212EE" w:rsidP="00A53692">
            <w:pPr>
              <w:bidi/>
              <w:jc w:val="center"/>
              <w:rPr>
                <w:rFonts w:cstheme="minorHAnsi"/>
                <w:rtl/>
                <w:lang w:bidi="ar-JO"/>
              </w:rPr>
            </w:pPr>
          </w:p>
        </w:tc>
        <w:tc>
          <w:tcPr>
            <w:tcW w:w="1530" w:type="dxa"/>
          </w:tcPr>
          <w:p w14:paraId="505EBC9B" w14:textId="19A961E3" w:rsidR="007212EE" w:rsidRPr="00187BEF" w:rsidRDefault="00A53692" w:rsidP="00A53692">
            <w:pPr>
              <w:bidi/>
              <w:jc w:val="center"/>
              <w:rPr>
                <w:rFonts w:cstheme="minorHAnsi"/>
                <w:rtl/>
                <w:lang w:bidi="ar-JO"/>
              </w:rPr>
            </w:pPr>
            <w:r>
              <w:rPr>
                <w:rFonts w:cstheme="minorHAnsi"/>
                <w:lang w:bidi="ar-JO"/>
              </w:rPr>
              <w:t>X</w:t>
            </w:r>
          </w:p>
        </w:tc>
        <w:tc>
          <w:tcPr>
            <w:tcW w:w="1527" w:type="dxa"/>
          </w:tcPr>
          <w:p w14:paraId="5D766012" w14:textId="121D0295" w:rsidR="007212EE" w:rsidRPr="00187BEF" w:rsidRDefault="00A53692" w:rsidP="00A53692">
            <w:pPr>
              <w:bidi/>
              <w:jc w:val="center"/>
              <w:rPr>
                <w:rFonts w:cstheme="minorHAnsi"/>
                <w:rtl/>
                <w:lang w:bidi="ar-JO"/>
              </w:rPr>
            </w:pPr>
            <w:r>
              <w:rPr>
                <w:rFonts w:cstheme="minorHAnsi"/>
                <w:lang w:bidi="ar-JO"/>
              </w:rPr>
              <w:t>X</w:t>
            </w:r>
          </w:p>
        </w:tc>
      </w:tr>
      <w:tr w:rsidR="007212EE" w:rsidRPr="00187BEF" w14:paraId="3B2A8BCD" w14:textId="77777777" w:rsidTr="003A64E2">
        <w:tc>
          <w:tcPr>
            <w:tcW w:w="4763" w:type="dxa"/>
          </w:tcPr>
          <w:p w14:paraId="28D5AED2" w14:textId="77777777" w:rsidR="007212EE" w:rsidRDefault="007212EE" w:rsidP="003A64E2">
            <w:pPr>
              <w:bidi/>
              <w:jc w:val="both"/>
              <w:rPr>
                <w:rFonts w:cstheme="minorHAnsi"/>
                <w:rtl/>
                <w:lang w:bidi="ar-JO"/>
              </w:rPr>
            </w:pPr>
            <w:r>
              <w:rPr>
                <w:rFonts w:cs="Times New Roman" w:hint="cs"/>
                <w:rtl/>
                <w:lang w:bidi="ar-JO"/>
              </w:rPr>
              <w:t>إعادة</w:t>
            </w:r>
            <w:r>
              <w:rPr>
                <w:rFonts w:cstheme="minorHAnsi" w:hint="cs"/>
                <w:rtl/>
                <w:lang w:bidi="ar-JO"/>
              </w:rPr>
              <w:t xml:space="preserve"> ارسال كلمة السر</w:t>
            </w:r>
          </w:p>
        </w:tc>
        <w:tc>
          <w:tcPr>
            <w:tcW w:w="1530" w:type="dxa"/>
          </w:tcPr>
          <w:p w14:paraId="28A07C24" w14:textId="77777777" w:rsidR="007212EE" w:rsidRPr="00187BEF" w:rsidRDefault="007212EE" w:rsidP="00A53692">
            <w:pPr>
              <w:bidi/>
              <w:jc w:val="center"/>
              <w:rPr>
                <w:rFonts w:cstheme="minorHAnsi"/>
                <w:rtl/>
                <w:lang w:bidi="ar-JO"/>
              </w:rPr>
            </w:pPr>
          </w:p>
        </w:tc>
        <w:tc>
          <w:tcPr>
            <w:tcW w:w="1530" w:type="dxa"/>
          </w:tcPr>
          <w:p w14:paraId="2FC7405B" w14:textId="284405A2" w:rsidR="007212EE" w:rsidRPr="00187BEF" w:rsidRDefault="00A53692" w:rsidP="00A53692">
            <w:pPr>
              <w:bidi/>
              <w:jc w:val="center"/>
              <w:rPr>
                <w:rFonts w:cstheme="minorHAnsi"/>
                <w:rtl/>
                <w:lang w:bidi="ar-JO"/>
              </w:rPr>
            </w:pPr>
            <w:r>
              <w:rPr>
                <w:rFonts w:cstheme="minorHAnsi"/>
                <w:lang w:bidi="ar-JO"/>
              </w:rPr>
              <w:t>X</w:t>
            </w:r>
          </w:p>
        </w:tc>
        <w:tc>
          <w:tcPr>
            <w:tcW w:w="1527" w:type="dxa"/>
          </w:tcPr>
          <w:p w14:paraId="09FC9D48" w14:textId="236657D3" w:rsidR="007212EE" w:rsidRPr="00187BEF" w:rsidRDefault="00A53692" w:rsidP="00A53692">
            <w:pPr>
              <w:bidi/>
              <w:jc w:val="center"/>
              <w:rPr>
                <w:rFonts w:cstheme="minorHAnsi"/>
                <w:rtl/>
                <w:lang w:bidi="ar-JO"/>
              </w:rPr>
            </w:pPr>
            <w:r>
              <w:rPr>
                <w:rFonts w:cstheme="minorHAnsi"/>
                <w:lang w:bidi="ar-JO"/>
              </w:rPr>
              <w:t>X</w:t>
            </w:r>
          </w:p>
        </w:tc>
      </w:tr>
      <w:tr w:rsidR="007212EE" w:rsidRPr="00187BEF" w14:paraId="06459988" w14:textId="77777777" w:rsidTr="003A64E2">
        <w:tc>
          <w:tcPr>
            <w:tcW w:w="4763" w:type="dxa"/>
          </w:tcPr>
          <w:p w14:paraId="6A421D99" w14:textId="77777777" w:rsidR="007212EE" w:rsidRDefault="007212EE" w:rsidP="003A64E2">
            <w:pPr>
              <w:bidi/>
              <w:jc w:val="both"/>
              <w:rPr>
                <w:rFonts w:cs="Times New Roman"/>
                <w:rtl/>
                <w:lang w:bidi="ar-JO"/>
              </w:rPr>
            </w:pPr>
            <w:r>
              <w:rPr>
                <w:rFonts w:cs="Times New Roman" w:hint="cs"/>
                <w:rtl/>
                <w:lang w:bidi="ar-JO"/>
              </w:rPr>
              <w:t xml:space="preserve">ملفي </w:t>
            </w:r>
            <w:r>
              <w:rPr>
                <w:rFonts w:cs="Times New Roman"/>
                <w:rtl/>
                <w:lang w:bidi="ar-JO"/>
              </w:rPr>
              <w:t>–</w:t>
            </w:r>
            <w:r>
              <w:rPr>
                <w:rFonts w:cs="Times New Roman" w:hint="cs"/>
                <w:rtl/>
                <w:lang w:bidi="ar-JO"/>
              </w:rPr>
              <w:t xml:space="preserve"> إعادة تعيين كلمة السر</w:t>
            </w:r>
          </w:p>
        </w:tc>
        <w:tc>
          <w:tcPr>
            <w:tcW w:w="1530" w:type="dxa"/>
          </w:tcPr>
          <w:p w14:paraId="05766687" w14:textId="77777777" w:rsidR="007212EE" w:rsidRPr="00187BEF" w:rsidRDefault="007212EE" w:rsidP="00A53692">
            <w:pPr>
              <w:bidi/>
              <w:jc w:val="center"/>
              <w:rPr>
                <w:rFonts w:cstheme="minorHAnsi"/>
                <w:rtl/>
                <w:lang w:bidi="ar-JO"/>
              </w:rPr>
            </w:pPr>
          </w:p>
        </w:tc>
        <w:tc>
          <w:tcPr>
            <w:tcW w:w="1530" w:type="dxa"/>
          </w:tcPr>
          <w:p w14:paraId="2A480AC2" w14:textId="5498D25F" w:rsidR="007212EE" w:rsidRPr="00187BEF" w:rsidRDefault="00A53692" w:rsidP="00A53692">
            <w:pPr>
              <w:bidi/>
              <w:jc w:val="center"/>
              <w:rPr>
                <w:rFonts w:cstheme="minorHAnsi"/>
                <w:rtl/>
                <w:lang w:bidi="ar-JO"/>
              </w:rPr>
            </w:pPr>
            <w:r>
              <w:rPr>
                <w:rFonts w:cstheme="minorHAnsi"/>
                <w:lang w:bidi="ar-JO"/>
              </w:rPr>
              <w:t>X</w:t>
            </w:r>
          </w:p>
        </w:tc>
        <w:tc>
          <w:tcPr>
            <w:tcW w:w="1527" w:type="dxa"/>
          </w:tcPr>
          <w:p w14:paraId="28D1736B" w14:textId="05CB5B09" w:rsidR="007212EE" w:rsidRPr="00187BEF" w:rsidRDefault="00A53692" w:rsidP="00A53692">
            <w:pPr>
              <w:bidi/>
              <w:jc w:val="center"/>
              <w:rPr>
                <w:rFonts w:cstheme="minorHAnsi"/>
                <w:rtl/>
                <w:lang w:bidi="ar-JO"/>
              </w:rPr>
            </w:pPr>
            <w:r>
              <w:rPr>
                <w:rFonts w:cstheme="minorHAnsi"/>
                <w:lang w:bidi="ar-JO"/>
              </w:rPr>
              <w:t>X</w:t>
            </w:r>
          </w:p>
        </w:tc>
      </w:tr>
      <w:tr w:rsidR="007212EE" w:rsidRPr="00187BEF" w14:paraId="4DE746B5" w14:textId="77777777" w:rsidTr="003A64E2">
        <w:tc>
          <w:tcPr>
            <w:tcW w:w="4763" w:type="dxa"/>
          </w:tcPr>
          <w:p w14:paraId="371F98B9" w14:textId="77777777" w:rsidR="007212EE" w:rsidRDefault="007212EE" w:rsidP="003A64E2">
            <w:pPr>
              <w:bidi/>
              <w:jc w:val="both"/>
              <w:rPr>
                <w:rFonts w:cs="Times New Roman"/>
                <w:rtl/>
                <w:lang w:bidi="ar-JO"/>
              </w:rPr>
            </w:pPr>
            <w:r>
              <w:rPr>
                <w:rFonts w:cs="Times New Roman" w:hint="cs"/>
                <w:rtl/>
                <w:lang w:bidi="ar-JO"/>
              </w:rPr>
              <w:t xml:space="preserve">ملفي </w:t>
            </w:r>
            <w:r>
              <w:rPr>
                <w:rFonts w:cs="Times New Roman"/>
                <w:rtl/>
                <w:lang w:bidi="ar-JO"/>
              </w:rPr>
              <w:t>–</w:t>
            </w:r>
            <w:r>
              <w:rPr>
                <w:rFonts w:cs="Times New Roman" w:hint="cs"/>
                <w:rtl/>
                <w:lang w:bidi="ar-JO"/>
              </w:rPr>
              <w:t xml:space="preserve"> معلومات المنشأة</w:t>
            </w:r>
          </w:p>
        </w:tc>
        <w:tc>
          <w:tcPr>
            <w:tcW w:w="1530" w:type="dxa"/>
          </w:tcPr>
          <w:p w14:paraId="5232D263" w14:textId="77777777" w:rsidR="007212EE" w:rsidRPr="00187BEF" w:rsidRDefault="007212EE" w:rsidP="00A53692">
            <w:pPr>
              <w:bidi/>
              <w:jc w:val="center"/>
              <w:rPr>
                <w:rFonts w:cstheme="minorHAnsi"/>
                <w:rtl/>
                <w:lang w:bidi="ar-JO"/>
              </w:rPr>
            </w:pPr>
          </w:p>
        </w:tc>
        <w:tc>
          <w:tcPr>
            <w:tcW w:w="1530" w:type="dxa"/>
          </w:tcPr>
          <w:p w14:paraId="02BE105D" w14:textId="77777777" w:rsidR="007212EE" w:rsidRPr="00187BEF" w:rsidRDefault="007212EE" w:rsidP="00A53692">
            <w:pPr>
              <w:bidi/>
              <w:jc w:val="center"/>
              <w:rPr>
                <w:rFonts w:cstheme="minorHAnsi"/>
                <w:rtl/>
                <w:lang w:bidi="ar-JO"/>
              </w:rPr>
            </w:pPr>
          </w:p>
        </w:tc>
        <w:tc>
          <w:tcPr>
            <w:tcW w:w="1527" w:type="dxa"/>
          </w:tcPr>
          <w:p w14:paraId="50865E94" w14:textId="6570178C" w:rsidR="007212EE" w:rsidRPr="00187BEF" w:rsidRDefault="00A53692" w:rsidP="00A53692">
            <w:pPr>
              <w:bidi/>
              <w:jc w:val="center"/>
              <w:rPr>
                <w:rFonts w:cstheme="minorHAnsi"/>
                <w:rtl/>
                <w:lang w:bidi="ar-JO"/>
              </w:rPr>
            </w:pPr>
            <w:r>
              <w:rPr>
                <w:rFonts w:cstheme="minorHAnsi"/>
                <w:lang w:bidi="ar-JO"/>
              </w:rPr>
              <w:t>X</w:t>
            </w:r>
          </w:p>
        </w:tc>
      </w:tr>
      <w:tr w:rsidR="007212EE" w:rsidRPr="00187BEF" w14:paraId="4CECD571" w14:textId="77777777" w:rsidTr="003A64E2">
        <w:tc>
          <w:tcPr>
            <w:tcW w:w="4763" w:type="dxa"/>
          </w:tcPr>
          <w:p w14:paraId="3C9070A9" w14:textId="77777777" w:rsidR="007212EE" w:rsidRDefault="007212EE" w:rsidP="003A64E2">
            <w:pPr>
              <w:bidi/>
              <w:jc w:val="both"/>
              <w:rPr>
                <w:rFonts w:cs="Times New Roman"/>
                <w:rtl/>
                <w:lang w:bidi="ar-JO"/>
              </w:rPr>
            </w:pPr>
            <w:r>
              <w:rPr>
                <w:rFonts w:cs="Times New Roman" w:hint="cs"/>
                <w:rtl/>
                <w:lang w:bidi="ar-JO"/>
              </w:rPr>
              <w:t xml:space="preserve">ملفي </w:t>
            </w:r>
            <w:r>
              <w:rPr>
                <w:rFonts w:cs="Times New Roman"/>
                <w:rtl/>
                <w:lang w:bidi="ar-JO"/>
              </w:rPr>
              <w:t>–</w:t>
            </w:r>
            <w:r>
              <w:rPr>
                <w:rFonts w:cs="Times New Roman" w:hint="cs"/>
                <w:rtl/>
                <w:lang w:bidi="ar-JO"/>
              </w:rPr>
              <w:t xml:space="preserve"> مجالات الاهتمام</w:t>
            </w:r>
          </w:p>
        </w:tc>
        <w:tc>
          <w:tcPr>
            <w:tcW w:w="1530" w:type="dxa"/>
          </w:tcPr>
          <w:p w14:paraId="0C3ED43F" w14:textId="77777777" w:rsidR="007212EE" w:rsidRPr="00187BEF" w:rsidRDefault="007212EE" w:rsidP="00A53692">
            <w:pPr>
              <w:bidi/>
              <w:jc w:val="center"/>
              <w:rPr>
                <w:rFonts w:cstheme="minorHAnsi"/>
                <w:rtl/>
                <w:lang w:bidi="ar-JO"/>
              </w:rPr>
            </w:pPr>
          </w:p>
        </w:tc>
        <w:tc>
          <w:tcPr>
            <w:tcW w:w="1530" w:type="dxa"/>
          </w:tcPr>
          <w:p w14:paraId="616127FC" w14:textId="1844474E" w:rsidR="007212EE" w:rsidRPr="00187BEF" w:rsidRDefault="00A53692" w:rsidP="00A53692">
            <w:pPr>
              <w:bidi/>
              <w:jc w:val="center"/>
              <w:rPr>
                <w:rFonts w:cstheme="minorHAnsi"/>
                <w:rtl/>
                <w:lang w:bidi="ar-JO"/>
              </w:rPr>
            </w:pPr>
            <w:r>
              <w:rPr>
                <w:rFonts w:cstheme="minorHAnsi"/>
                <w:lang w:bidi="ar-JO"/>
              </w:rPr>
              <w:t>X</w:t>
            </w:r>
          </w:p>
        </w:tc>
        <w:tc>
          <w:tcPr>
            <w:tcW w:w="1527" w:type="dxa"/>
          </w:tcPr>
          <w:p w14:paraId="6747EA1A" w14:textId="77777777" w:rsidR="007212EE" w:rsidRPr="00187BEF" w:rsidRDefault="007212EE" w:rsidP="00A53692">
            <w:pPr>
              <w:bidi/>
              <w:jc w:val="center"/>
              <w:rPr>
                <w:rFonts w:cstheme="minorHAnsi"/>
                <w:rtl/>
                <w:lang w:bidi="ar-JO"/>
              </w:rPr>
            </w:pPr>
          </w:p>
        </w:tc>
      </w:tr>
      <w:tr w:rsidR="007212EE" w:rsidRPr="00187BEF" w14:paraId="6E8ECF6B" w14:textId="77777777" w:rsidTr="003A64E2">
        <w:tc>
          <w:tcPr>
            <w:tcW w:w="4763" w:type="dxa"/>
          </w:tcPr>
          <w:p w14:paraId="34C51C67" w14:textId="77777777" w:rsidR="007212EE" w:rsidRDefault="007212EE" w:rsidP="003A64E2">
            <w:pPr>
              <w:bidi/>
              <w:jc w:val="both"/>
              <w:rPr>
                <w:rFonts w:cs="Times New Roman"/>
                <w:rtl/>
                <w:lang w:bidi="ar-JO"/>
              </w:rPr>
            </w:pPr>
            <w:r>
              <w:rPr>
                <w:rFonts w:cs="Times New Roman" w:hint="cs"/>
                <w:rtl/>
                <w:lang w:bidi="ar-JO"/>
              </w:rPr>
              <w:t xml:space="preserve">التعاميم </w:t>
            </w:r>
            <w:r>
              <w:rPr>
                <w:rFonts w:cs="Times New Roman"/>
                <w:rtl/>
                <w:lang w:bidi="ar-JO"/>
              </w:rPr>
              <w:t>–</w:t>
            </w:r>
            <w:r>
              <w:rPr>
                <w:rFonts w:cs="Times New Roman" w:hint="cs"/>
                <w:rtl/>
                <w:lang w:bidi="ar-JO"/>
              </w:rPr>
              <w:t xml:space="preserve"> كافة التعاميم</w:t>
            </w:r>
          </w:p>
        </w:tc>
        <w:tc>
          <w:tcPr>
            <w:tcW w:w="1530" w:type="dxa"/>
          </w:tcPr>
          <w:p w14:paraId="08DF78C8" w14:textId="0E702EF7" w:rsidR="007212EE" w:rsidRPr="00187BEF" w:rsidRDefault="00A53692" w:rsidP="00A53692">
            <w:pPr>
              <w:bidi/>
              <w:jc w:val="center"/>
              <w:rPr>
                <w:rFonts w:cstheme="minorHAnsi"/>
                <w:rtl/>
                <w:lang w:bidi="ar-JO"/>
              </w:rPr>
            </w:pPr>
            <w:r>
              <w:rPr>
                <w:rFonts w:cstheme="minorHAnsi"/>
                <w:lang w:bidi="ar-JO"/>
              </w:rPr>
              <w:t>X</w:t>
            </w:r>
          </w:p>
        </w:tc>
        <w:tc>
          <w:tcPr>
            <w:tcW w:w="1530" w:type="dxa"/>
          </w:tcPr>
          <w:p w14:paraId="00295093" w14:textId="00C672FB" w:rsidR="007212EE" w:rsidRPr="00187BEF" w:rsidRDefault="00A53692" w:rsidP="00A53692">
            <w:pPr>
              <w:bidi/>
              <w:jc w:val="center"/>
              <w:rPr>
                <w:rFonts w:cstheme="minorHAnsi"/>
                <w:rtl/>
                <w:lang w:bidi="ar-JO"/>
              </w:rPr>
            </w:pPr>
            <w:r>
              <w:rPr>
                <w:rFonts w:cstheme="minorHAnsi"/>
                <w:lang w:bidi="ar-JO"/>
              </w:rPr>
              <w:t>X</w:t>
            </w:r>
          </w:p>
        </w:tc>
        <w:tc>
          <w:tcPr>
            <w:tcW w:w="1527" w:type="dxa"/>
          </w:tcPr>
          <w:p w14:paraId="4C04C88E" w14:textId="5835B1F7" w:rsidR="007212EE" w:rsidRPr="00187BEF" w:rsidRDefault="00A53692" w:rsidP="00A53692">
            <w:pPr>
              <w:bidi/>
              <w:jc w:val="center"/>
              <w:rPr>
                <w:rFonts w:cstheme="minorHAnsi"/>
                <w:rtl/>
                <w:lang w:bidi="ar-JO"/>
              </w:rPr>
            </w:pPr>
            <w:r>
              <w:rPr>
                <w:rFonts w:cstheme="minorHAnsi"/>
                <w:lang w:bidi="ar-JO"/>
              </w:rPr>
              <w:t>X</w:t>
            </w:r>
          </w:p>
        </w:tc>
      </w:tr>
      <w:tr w:rsidR="007212EE" w:rsidRPr="00187BEF" w14:paraId="3606D472" w14:textId="77777777" w:rsidTr="003A64E2">
        <w:tc>
          <w:tcPr>
            <w:tcW w:w="4763" w:type="dxa"/>
          </w:tcPr>
          <w:p w14:paraId="77B8304E" w14:textId="77777777" w:rsidR="007212EE" w:rsidRDefault="007212EE" w:rsidP="003A64E2">
            <w:pPr>
              <w:bidi/>
              <w:jc w:val="both"/>
              <w:rPr>
                <w:rFonts w:cs="Times New Roman"/>
                <w:rtl/>
                <w:lang w:bidi="ar-JO"/>
              </w:rPr>
            </w:pPr>
            <w:r>
              <w:rPr>
                <w:rFonts w:cs="Times New Roman" w:hint="cs"/>
                <w:rtl/>
                <w:lang w:bidi="ar-JO"/>
              </w:rPr>
              <w:t xml:space="preserve">التعاميم </w:t>
            </w:r>
            <w:r>
              <w:rPr>
                <w:rFonts w:cs="Times New Roman"/>
                <w:rtl/>
                <w:lang w:bidi="ar-JO"/>
              </w:rPr>
              <w:t>–</w:t>
            </w:r>
            <w:r>
              <w:rPr>
                <w:rFonts w:cs="Times New Roman" w:hint="cs"/>
                <w:rtl/>
                <w:lang w:bidi="ar-JO"/>
              </w:rPr>
              <w:t xml:space="preserve"> تعاميمي</w:t>
            </w:r>
          </w:p>
        </w:tc>
        <w:tc>
          <w:tcPr>
            <w:tcW w:w="1530" w:type="dxa"/>
          </w:tcPr>
          <w:p w14:paraId="70222B07" w14:textId="77777777" w:rsidR="007212EE" w:rsidRPr="00187BEF" w:rsidRDefault="007212EE" w:rsidP="00A53692">
            <w:pPr>
              <w:bidi/>
              <w:jc w:val="center"/>
              <w:rPr>
                <w:rFonts w:cstheme="minorHAnsi"/>
                <w:rtl/>
                <w:lang w:bidi="ar-JO"/>
              </w:rPr>
            </w:pPr>
          </w:p>
        </w:tc>
        <w:tc>
          <w:tcPr>
            <w:tcW w:w="1530" w:type="dxa"/>
          </w:tcPr>
          <w:p w14:paraId="69D98DC6" w14:textId="4A050E81"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5A20C3DD" w14:textId="3F0A37BD"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5DE1C3FC" w14:textId="77777777" w:rsidTr="003A64E2">
        <w:tc>
          <w:tcPr>
            <w:tcW w:w="4763" w:type="dxa"/>
          </w:tcPr>
          <w:p w14:paraId="3F10E71D" w14:textId="77777777" w:rsidR="007212EE" w:rsidRDefault="007212EE" w:rsidP="003A64E2">
            <w:pPr>
              <w:bidi/>
              <w:jc w:val="both"/>
              <w:rPr>
                <w:rFonts w:cs="Times New Roman"/>
                <w:rtl/>
                <w:lang w:bidi="ar-JO"/>
              </w:rPr>
            </w:pPr>
            <w:r>
              <w:rPr>
                <w:rFonts w:cs="Times New Roman" w:hint="cs"/>
                <w:rtl/>
                <w:lang w:bidi="ar-JO"/>
              </w:rPr>
              <w:t xml:space="preserve">التعاميم </w:t>
            </w:r>
            <w:r>
              <w:rPr>
                <w:rFonts w:cs="Times New Roman"/>
                <w:rtl/>
                <w:lang w:bidi="ar-JO"/>
              </w:rPr>
              <w:t>–</w:t>
            </w:r>
            <w:r>
              <w:rPr>
                <w:rFonts w:cs="Times New Roman" w:hint="cs"/>
                <w:rtl/>
                <w:lang w:bidi="ar-JO"/>
              </w:rPr>
              <w:t xml:space="preserve"> البحث في التعاميم</w:t>
            </w:r>
          </w:p>
        </w:tc>
        <w:tc>
          <w:tcPr>
            <w:tcW w:w="1530" w:type="dxa"/>
          </w:tcPr>
          <w:p w14:paraId="067F2B3D" w14:textId="3D8E88FB" w:rsidR="007212EE" w:rsidRPr="00187BEF" w:rsidRDefault="007255EE" w:rsidP="00A53692">
            <w:pPr>
              <w:bidi/>
              <w:jc w:val="center"/>
              <w:rPr>
                <w:rFonts w:cstheme="minorHAnsi"/>
                <w:rtl/>
                <w:lang w:bidi="ar-JO"/>
              </w:rPr>
            </w:pPr>
            <w:r>
              <w:rPr>
                <w:rFonts w:cstheme="minorHAnsi"/>
                <w:lang w:bidi="ar-JO"/>
              </w:rPr>
              <w:t>X</w:t>
            </w:r>
          </w:p>
        </w:tc>
        <w:tc>
          <w:tcPr>
            <w:tcW w:w="1530" w:type="dxa"/>
          </w:tcPr>
          <w:p w14:paraId="57AA859F" w14:textId="0F2946D1"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43D50306" w14:textId="6CD70009"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36474E66" w14:textId="77777777" w:rsidTr="003A64E2">
        <w:tc>
          <w:tcPr>
            <w:tcW w:w="4763" w:type="dxa"/>
          </w:tcPr>
          <w:p w14:paraId="39288D56" w14:textId="77777777" w:rsidR="007212EE" w:rsidRDefault="007212EE" w:rsidP="003A64E2">
            <w:pPr>
              <w:bidi/>
              <w:jc w:val="both"/>
              <w:rPr>
                <w:rFonts w:cs="Times New Roman"/>
                <w:rtl/>
                <w:lang w:bidi="ar-JO"/>
              </w:rPr>
            </w:pPr>
            <w:r>
              <w:rPr>
                <w:rFonts w:cs="Times New Roman" w:hint="cs"/>
                <w:rtl/>
                <w:lang w:bidi="ar-JO"/>
              </w:rPr>
              <w:t>الأحداث والفعاليات</w:t>
            </w:r>
          </w:p>
        </w:tc>
        <w:tc>
          <w:tcPr>
            <w:tcW w:w="1530" w:type="dxa"/>
          </w:tcPr>
          <w:p w14:paraId="63C30092" w14:textId="2029E2D9" w:rsidR="007212EE" w:rsidRPr="00187BEF" w:rsidRDefault="007255EE" w:rsidP="00A53692">
            <w:pPr>
              <w:bidi/>
              <w:jc w:val="center"/>
              <w:rPr>
                <w:rFonts w:cstheme="minorHAnsi"/>
                <w:rtl/>
                <w:lang w:bidi="ar-JO"/>
              </w:rPr>
            </w:pPr>
            <w:r>
              <w:rPr>
                <w:rFonts w:cstheme="minorHAnsi"/>
                <w:lang w:bidi="ar-JO"/>
              </w:rPr>
              <w:t>X</w:t>
            </w:r>
          </w:p>
        </w:tc>
        <w:tc>
          <w:tcPr>
            <w:tcW w:w="1530" w:type="dxa"/>
          </w:tcPr>
          <w:p w14:paraId="4AF9C332" w14:textId="01F05443"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6AC22D0D" w14:textId="7BDD2F01"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1663EB55" w14:textId="77777777" w:rsidTr="003A64E2">
        <w:tc>
          <w:tcPr>
            <w:tcW w:w="4763" w:type="dxa"/>
          </w:tcPr>
          <w:p w14:paraId="68977080" w14:textId="77777777" w:rsidR="007212EE" w:rsidRDefault="007212EE" w:rsidP="003A64E2">
            <w:pPr>
              <w:bidi/>
              <w:jc w:val="both"/>
              <w:rPr>
                <w:rFonts w:cs="Times New Roman"/>
                <w:rtl/>
                <w:lang w:bidi="ar-JO"/>
              </w:rPr>
            </w:pPr>
            <w:r w:rsidRPr="0034755C">
              <w:rPr>
                <w:rFonts w:cs="Times New Roman" w:hint="cs"/>
                <w:rtl/>
                <w:lang w:bidi="ar-JO"/>
              </w:rPr>
              <w:t>الأحداث</w:t>
            </w:r>
            <w:r w:rsidRPr="0034755C">
              <w:rPr>
                <w:rFonts w:cs="Times New Roman"/>
                <w:rtl/>
                <w:lang w:bidi="ar-JO"/>
              </w:rPr>
              <w:t xml:space="preserve"> </w:t>
            </w:r>
            <w:r w:rsidRPr="0034755C">
              <w:rPr>
                <w:rFonts w:cs="Times New Roman" w:hint="cs"/>
                <w:rtl/>
                <w:lang w:bidi="ar-JO"/>
              </w:rPr>
              <w:t>والفعاليات</w:t>
            </w:r>
            <w:r>
              <w:rPr>
                <w:rFonts w:cs="Times New Roman" w:hint="cs"/>
                <w:rtl/>
                <w:lang w:bidi="ar-JO"/>
              </w:rPr>
              <w:t xml:space="preserve"> </w:t>
            </w:r>
            <w:r>
              <w:rPr>
                <w:rFonts w:cs="Times New Roman"/>
                <w:rtl/>
                <w:lang w:bidi="ar-JO"/>
              </w:rPr>
              <w:t>–</w:t>
            </w:r>
            <w:r>
              <w:rPr>
                <w:rFonts w:cs="Times New Roman" w:hint="cs"/>
                <w:rtl/>
                <w:lang w:bidi="ar-JO"/>
              </w:rPr>
              <w:t xml:space="preserve"> البحث </w:t>
            </w:r>
          </w:p>
        </w:tc>
        <w:tc>
          <w:tcPr>
            <w:tcW w:w="1530" w:type="dxa"/>
          </w:tcPr>
          <w:p w14:paraId="14C3C95A" w14:textId="6F61410F" w:rsidR="007212EE" w:rsidRPr="00187BEF" w:rsidRDefault="007255EE" w:rsidP="00A53692">
            <w:pPr>
              <w:bidi/>
              <w:jc w:val="center"/>
              <w:rPr>
                <w:rFonts w:cstheme="minorHAnsi"/>
                <w:rtl/>
                <w:lang w:bidi="ar-JO"/>
              </w:rPr>
            </w:pPr>
            <w:r>
              <w:rPr>
                <w:rFonts w:cstheme="minorHAnsi"/>
                <w:lang w:bidi="ar-JO"/>
              </w:rPr>
              <w:t>X</w:t>
            </w:r>
          </w:p>
        </w:tc>
        <w:tc>
          <w:tcPr>
            <w:tcW w:w="1530" w:type="dxa"/>
          </w:tcPr>
          <w:p w14:paraId="361035EC" w14:textId="0109CB6C"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26F1695D" w14:textId="6FCDA228"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5A49DF52" w14:textId="77777777" w:rsidTr="003A64E2">
        <w:tc>
          <w:tcPr>
            <w:tcW w:w="4763" w:type="dxa"/>
          </w:tcPr>
          <w:p w14:paraId="1247C77E" w14:textId="77777777" w:rsidR="007212EE" w:rsidRPr="0034755C" w:rsidRDefault="007212EE" w:rsidP="003A64E2">
            <w:pPr>
              <w:bidi/>
              <w:jc w:val="both"/>
              <w:rPr>
                <w:rFonts w:cs="Times New Roman"/>
                <w:rtl/>
                <w:lang w:bidi="ar-JO"/>
              </w:rPr>
            </w:pPr>
            <w:r w:rsidRPr="0034755C">
              <w:rPr>
                <w:rFonts w:cs="Times New Roman" w:hint="cs"/>
                <w:rtl/>
                <w:lang w:bidi="ar-JO"/>
              </w:rPr>
              <w:t>الأحداث</w:t>
            </w:r>
            <w:r w:rsidRPr="0034755C">
              <w:rPr>
                <w:rFonts w:cs="Times New Roman"/>
                <w:rtl/>
                <w:lang w:bidi="ar-JO"/>
              </w:rPr>
              <w:t xml:space="preserve"> </w:t>
            </w:r>
            <w:r w:rsidRPr="0034755C">
              <w:rPr>
                <w:rFonts w:cs="Times New Roman" w:hint="cs"/>
                <w:rtl/>
                <w:lang w:bidi="ar-JO"/>
              </w:rPr>
              <w:t>والفعاليات</w:t>
            </w:r>
            <w:r>
              <w:rPr>
                <w:rFonts w:cs="Times New Roman" w:hint="cs"/>
                <w:rtl/>
                <w:lang w:bidi="ar-JO"/>
              </w:rPr>
              <w:t xml:space="preserve"> </w:t>
            </w:r>
            <w:r>
              <w:rPr>
                <w:rFonts w:cs="Times New Roman"/>
                <w:rtl/>
                <w:lang w:bidi="ar-JO"/>
              </w:rPr>
              <w:t>–</w:t>
            </w:r>
            <w:r>
              <w:rPr>
                <w:rFonts w:cs="Times New Roman" w:hint="cs"/>
                <w:rtl/>
                <w:lang w:bidi="ar-JO"/>
              </w:rPr>
              <w:t xml:space="preserve"> إضافة الى قائمة الاهتمام</w:t>
            </w:r>
          </w:p>
        </w:tc>
        <w:tc>
          <w:tcPr>
            <w:tcW w:w="1530" w:type="dxa"/>
          </w:tcPr>
          <w:p w14:paraId="66BCD54F" w14:textId="77777777" w:rsidR="007212EE" w:rsidRPr="00187BEF" w:rsidRDefault="007212EE" w:rsidP="00A53692">
            <w:pPr>
              <w:bidi/>
              <w:jc w:val="center"/>
              <w:rPr>
                <w:rFonts w:cstheme="minorHAnsi"/>
                <w:rtl/>
                <w:lang w:bidi="ar-JO"/>
              </w:rPr>
            </w:pPr>
          </w:p>
        </w:tc>
        <w:tc>
          <w:tcPr>
            <w:tcW w:w="1530" w:type="dxa"/>
          </w:tcPr>
          <w:p w14:paraId="75501BCD" w14:textId="3ED2D404"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1D477B17" w14:textId="391C69A8"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4290156F" w14:textId="77777777" w:rsidTr="003A64E2">
        <w:tc>
          <w:tcPr>
            <w:tcW w:w="4763" w:type="dxa"/>
          </w:tcPr>
          <w:p w14:paraId="7C837C07" w14:textId="77777777" w:rsidR="007212EE" w:rsidRDefault="007212EE" w:rsidP="003A64E2">
            <w:pPr>
              <w:bidi/>
              <w:jc w:val="both"/>
              <w:rPr>
                <w:rFonts w:cs="Times New Roman"/>
                <w:rtl/>
                <w:lang w:bidi="ar-JO"/>
              </w:rPr>
            </w:pPr>
            <w:r>
              <w:rPr>
                <w:rFonts w:cs="Times New Roman" w:hint="cs"/>
                <w:rtl/>
                <w:lang w:bidi="ar-JO"/>
              </w:rPr>
              <w:t>الدليل الصناعي</w:t>
            </w:r>
          </w:p>
        </w:tc>
        <w:tc>
          <w:tcPr>
            <w:tcW w:w="1530" w:type="dxa"/>
          </w:tcPr>
          <w:p w14:paraId="5B3A20E9" w14:textId="2F7E232A" w:rsidR="007212EE" w:rsidRPr="00187BEF" w:rsidRDefault="007255EE" w:rsidP="00A53692">
            <w:pPr>
              <w:bidi/>
              <w:jc w:val="center"/>
              <w:rPr>
                <w:rFonts w:cstheme="minorHAnsi"/>
                <w:rtl/>
                <w:lang w:bidi="ar-JO"/>
              </w:rPr>
            </w:pPr>
            <w:r>
              <w:rPr>
                <w:rFonts w:cstheme="minorHAnsi"/>
                <w:lang w:bidi="ar-JO"/>
              </w:rPr>
              <w:t>X</w:t>
            </w:r>
          </w:p>
        </w:tc>
        <w:tc>
          <w:tcPr>
            <w:tcW w:w="1530" w:type="dxa"/>
          </w:tcPr>
          <w:p w14:paraId="600D7AF6" w14:textId="1517C2C6"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003313ED" w14:textId="4B97E877"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66A67B70" w14:textId="77777777" w:rsidTr="003A64E2">
        <w:tc>
          <w:tcPr>
            <w:tcW w:w="4763" w:type="dxa"/>
          </w:tcPr>
          <w:p w14:paraId="2C930EDB" w14:textId="77777777" w:rsidR="007212EE" w:rsidRDefault="007212EE" w:rsidP="003A64E2">
            <w:pPr>
              <w:bidi/>
              <w:jc w:val="both"/>
              <w:rPr>
                <w:rFonts w:cs="Times New Roman"/>
                <w:rtl/>
                <w:lang w:bidi="ar-JO"/>
              </w:rPr>
            </w:pPr>
            <w:r w:rsidRPr="007B6B25">
              <w:rPr>
                <w:rFonts w:cstheme="minorHAnsi"/>
                <w:rtl/>
                <w:lang w:bidi="ar-JO"/>
              </w:rPr>
              <w:t>البحث عن منشأة صناعية</w:t>
            </w:r>
            <w:r>
              <w:rPr>
                <w:rFonts w:cstheme="minorHAnsi" w:hint="cs"/>
                <w:rtl/>
                <w:lang w:bidi="ar-JO"/>
              </w:rPr>
              <w:t xml:space="preserve"> </w:t>
            </w:r>
            <w:r>
              <w:rPr>
                <w:rFonts w:cs="Times New Roman"/>
                <w:rtl/>
                <w:lang w:bidi="ar-JO"/>
              </w:rPr>
              <w:t>–</w:t>
            </w:r>
            <w:r>
              <w:rPr>
                <w:rFonts w:cstheme="minorHAnsi" w:hint="cs"/>
                <w:rtl/>
                <w:lang w:bidi="ar-JO"/>
              </w:rPr>
              <w:t xml:space="preserve"> بحث عن طريق الاسم</w:t>
            </w:r>
          </w:p>
        </w:tc>
        <w:tc>
          <w:tcPr>
            <w:tcW w:w="1530" w:type="dxa"/>
          </w:tcPr>
          <w:p w14:paraId="20ADAD05" w14:textId="19A0B364" w:rsidR="007212EE" w:rsidRPr="00187BEF" w:rsidRDefault="007255EE" w:rsidP="00A53692">
            <w:pPr>
              <w:bidi/>
              <w:jc w:val="center"/>
              <w:rPr>
                <w:rFonts w:cstheme="minorHAnsi"/>
                <w:rtl/>
                <w:lang w:bidi="ar-JO"/>
              </w:rPr>
            </w:pPr>
            <w:r>
              <w:rPr>
                <w:rFonts w:cstheme="minorHAnsi"/>
                <w:lang w:bidi="ar-JO"/>
              </w:rPr>
              <w:t>X</w:t>
            </w:r>
          </w:p>
        </w:tc>
        <w:tc>
          <w:tcPr>
            <w:tcW w:w="1530" w:type="dxa"/>
          </w:tcPr>
          <w:p w14:paraId="41D35AE7" w14:textId="1D712B8E"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645331B3" w14:textId="1DBE0276"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4A414C90" w14:textId="77777777" w:rsidTr="003A64E2">
        <w:tc>
          <w:tcPr>
            <w:tcW w:w="4763" w:type="dxa"/>
          </w:tcPr>
          <w:p w14:paraId="1BDA689B" w14:textId="77777777" w:rsidR="007212EE" w:rsidRPr="007B6B25" w:rsidRDefault="007212EE" w:rsidP="003A64E2">
            <w:pPr>
              <w:bidi/>
              <w:jc w:val="both"/>
              <w:rPr>
                <w:rFonts w:cstheme="minorHAnsi"/>
                <w:rtl/>
                <w:lang w:bidi="ar-JO"/>
              </w:rPr>
            </w:pPr>
            <w:r w:rsidRPr="007B6B25">
              <w:rPr>
                <w:rFonts w:cstheme="minorHAnsi"/>
                <w:rtl/>
                <w:lang w:bidi="ar-JO"/>
              </w:rPr>
              <w:t>البحث عن منشأة صناعية</w:t>
            </w:r>
            <w:r>
              <w:rPr>
                <w:rFonts w:cstheme="minorHAnsi" w:hint="cs"/>
                <w:rtl/>
                <w:lang w:bidi="ar-JO"/>
              </w:rPr>
              <w:t xml:space="preserve"> </w:t>
            </w:r>
            <w:r>
              <w:rPr>
                <w:rFonts w:cs="Times New Roman"/>
                <w:rtl/>
                <w:lang w:bidi="ar-JO"/>
              </w:rPr>
              <w:t>–</w:t>
            </w:r>
            <w:r>
              <w:rPr>
                <w:rFonts w:cstheme="minorHAnsi" w:hint="cs"/>
                <w:rtl/>
                <w:lang w:bidi="ar-JO"/>
              </w:rPr>
              <w:t xml:space="preserve"> بحث متقدم</w:t>
            </w:r>
          </w:p>
        </w:tc>
        <w:tc>
          <w:tcPr>
            <w:tcW w:w="1530" w:type="dxa"/>
          </w:tcPr>
          <w:p w14:paraId="24EBD1E2" w14:textId="450EBDC6" w:rsidR="007212EE" w:rsidRPr="00187BEF" w:rsidRDefault="007255EE" w:rsidP="00A53692">
            <w:pPr>
              <w:bidi/>
              <w:jc w:val="center"/>
              <w:rPr>
                <w:rFonts w:cstheme="minorHAnsi"/>
                <w:rtl/>
                <w:lang w:bidi="ar-JO"/>
              </w:rPr>
            </w:pPr>
            <w:r>
              <w:rPr>
                <w:rFonts w:cstheme="minorHAnsi"/>
                <w:lang w:bidi="ar-JO"/>
              </w:rPr>
              <w:t>X</w:t>
            </w:r>
          </w:p>
        </w:tc>
        <w:tc>
          <w:tcPr>
            <w:tcW w:w="1530" w:type="dxa"/>
          </w:tcPr>
          <w:p w14:paraId="05DFA133" w14:textId="6193227B"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6F37C9B0" w14:textId="649EA272"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48402564" w14:textId="77777777" w:rsidTr="003A64E2">
        <w:tc>
          <w:tcPr>
            <w:tcW w:w="4763" w:type="dxa"/>
          </w:tcPr>
          <w:p w14:paraId="4623123E" w14:textId="77777777" w:rsidR="007212EE" w:rsidRPr="007B6B25" w:rsidRDefault="007212EE" w:rsidP="003A64E2">
            <w:pPr>
              <w:bidi/>
              <w:jc w:val="both"/>
              <w:rPr>
                <w:rFonts w:cstheme="minorHAnsi"/>
                <w:rtl/>
                <w:lang w:bidi="ar-JO"/>
              </w:rPr>
            </w:pPr>
            <w:r w:rsidRPr="0034755C">
              <w:rPr>
                <w:rFonts w:cs="Times New Roman" w:hint="cs"/>
                <w:rtl/>
                <w:lang w:bidi="ar-JO"/>
              </w:rPr>
              <w:t>التنبيهات</w:t>
            </w:r>
          </w:p>
        </w:tc>
        <w:tc>
          <w:tcPr>
            <w:tcW w:w="1530" w:type="dxa"/>
          </w:tcPr>
          <w:p w14:paraId="4A7FBDDF" w14:textId="3840904E" w:rsidR="007212EE" w:rsidRPr="00187BEF" w:rsidRDefault="007255EE" w:rsidP="00A53692">
            <w:pPr>
              <w:bidi/>
              <w:jc w:val="center"/>
              <w:rPr>
                <w:rFonts w:cstheme="minorHAnsi"/>
                <w:rtl/>
                <w:lang w:bidi="ar-JO"/>
              </w:rPr>
            </w:pPr>
            <w:r>
              <w:rPr>
                <w:rFonts w:cstheme="minorHAnsi"/>
                <w:lang w:bidi="ar-JO"/>
              </w:rPr>
              <w:t>X</w:t>
            </w:r>
          </w:p>
        </w:tc>
        <w:tc>
          <w:tcPr>
            <w:tcW w:w="1530" w:type="dxa"/>
          </w:tcPr>
          <w:p w14:paraId="21A3FCB0" w14:textId="365A10BA"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2B21BC43" w14:textId="7564C803"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17E8B511" w14:textId="77777777" w:rsidTr="003A64E2">
        <w:tc>
          <w:tcPr>
            <w:tcW w:w="4763" w:type="dxa"/>
          </w:tcPr>
          <w:p w14:paraId="5FE73901" w14:textId="77777777" w:rsidR="007212EE" w:rsidRPr="0034755C" w:rsidRDefault="007212EE" w:rsidP="003A64E2">
            <w:pPr>
              <w:bidi/>
              <w:jc w:val="both"/>
              <w:rPr>
                <w:rFonts w:cs="Times New Roman"/>
                <w:rtl/>
                <w:lang w:bidi="ar-JO"/>
              </w:rPr>
            </w:pPr>
            <w:r w:rsidRPr="0034755C">
              <w:rPr>
                <w:rFonts w:cs="Times New Roman" w:hint="cs"/>
                <w:rtl/>
                <w:lang w:bidi="ar-JO"/>
              </w:rPr>
              <w:t>الأسئلة</w:t>
            </w:r>
            <w:r w:rsidRPr="0034755C">
              <w:rPr>
                <w:rFonts w:cs="Times New Roman"/>
                <w:rtl/>
                <w:lang w:bidi="ar-JO"/>
              </w:rPr>
              <w:t xml:space="preserve"> </w:t>
            </w:r>
            <w:r w:rsidRPr="0034755C">
              <w:rPr>
                <w:rFonts w:cs="Times New Roman" w:hint="cs"/>
                <w:rtl/>
                <w:lang w:bidi="ar-JO"/>
              </w:rPr>
              <w:t>والاقتراحات</w:t>
            </w:r>
          </w:p>
        </w:tc>
        <w:tc>
          <w:tcPr>
            <w:tcW w:w="1530" w:type="dxa"/>
          </w:tcPr>
          <w:p w14:paraId="4482C6BC" w14:textId="77777777" w:rsidR="007212EE" w:rsidRPr="00187BEF" w:rsidRDefault="007212EE" w:rsidP="00A53692">
            <w:pPr>
              <w:bidi/>
              <w:jc w:val="center"/>
              <w:rPr>
                <w:rFonts w:cstheme="minorHAnsi"/>
                <w:rtl/>
                <w:lang w:bidi="ar-JO"/>
              </w:rPr>
            </w:pPr>
          </w:p>
        </w:tc>
        <w:tc>
          <w:tcPr>
            <w:tcW w:w="1530" w:type="dxa"/>
          </w:tcPr>
          <w:p w14:paraId="680EFF4C" w14:textId="1FECC6EC"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2265011F" w14:textId="59980341" w:rsidR="007212EE" w:rsidRPr="00187BEF" w:rsidRDefault="007255EE" w:rsidP="00A53692">
            <w:pPr>
              <w:bidi/>
              <w:jc w:val="center"/>
              <w:rPr>
                <w:rFonts w:cstheme="minorHAnsi"/>
                <w:rtl/>
                <w:lang w:bidi="ar-JO"/>
              </w:rPr>
            </w:pPr>
            <w:r>
              <w:rPr>
                <w:rFonts w:cstheme="minorHAnsi"/>
                <w:lang w:bidi="ar-JO"/>
              </w:rPr>
              <w:t>X</w:t>
            </w:r>
          </w:p>
        </w:tc>
      </w:tr>
      <w:tr w:rsidR="007212EE" w:rsidRPr="00187BEF" w14:paraId="5D20A6D1" w14:textId="77777777" w:rsidTr="003A64E2">
        <w:tc>
          <w:tcPr>
            <w:tcW w:w="4763" w:type="dxa"/>
          </w:tcPr>
          <w:p w14:paraId="5577067F" w14:textId="77777777" w:rsidR="007212EE" w:rsidRPr="0034755C" w:rsidRDefault="007212EE" w:rsidP="003A64E2">
            <w:pPr>
              <w:bidi/>
              <w:jc w:val="both"/>
              <w:rPr>
                <w:rFonts w:cs="Times New Roman"/>
                <w:rtl/>
                <w:lang w:bidi="ar-JO"/>
              </w:rPr>
            </w:pPr>
            <w:r>
              <w:rPr>
                <w:rFonts w:cs="Times New Roman" w:hint="cs"/>
                <w:rtl/>
                <w:lang w:bidi="ar-JO"/>
              </w:rPr>
              <w:t>اتصل بنا</w:t>
            </w:r>
          </w:p>
        </w:tc>
        <w:tc>
          <w:tcPr>
            <w:tcW w:w="1530" w:type="dxa"/>
          </w:tcPr>
          <w:p w14:paraId="52410E40" w14:textId="37C1C54E" w:rsidR="007212EE" w:rsidRPr="00187BEF" w:rsidRDefault="007255EE" w:rsidP="00A53692">
            <w:pPr>
              <w:bidi/>
              <w:jc w:val="center"/>
              <w:rPr>
                <w:rFonts w:cstheme="minorHAnsi"/>
                <w:rtl/>
                <w:lang w:bidi="ar-JO"/>
              </w:rPr>
            </w:pPr>
            <w:r>
              <w:rPr>
                <w:rFonts w:cstheme="minorHAnsi"/>
                <w:lang w:bidi="ar-JO"/>
              </w:rPr>
              <w:t>X</w:t>
            </w:r>
          </w:p>
        </w:tc>
        <w:tc>
          <w:tcPr>
            <w:tcW w:w="1530" w:type="dxa"/>
          </w:tcPr>
          <w:p w14:paraId="24CC9E78" w14:textId="1FBB225F" w:rsidR="007212EE" w:rsidRPr="00187BEF" w:rsidRDefault="007255EE" w:rsidP="00A53692">
            <w:pPr>
              <w:bidi/>
              <w:jc w:val="center"/>
              <w:rPr>
                <w:rFonts w:cstheme="minorHAnsi"/>
                <w:rtl/>
                <w:lang w:bidi="ar-JO"/>
              </w:rPr>
            </w:pPr>
            <w:r>
              <w:rPr>
                <w:rFonts w:cstheme="minorHAnsi"/>
                <w:lang w:bidi="ar-JO"/>
              </w:rPr>
              <w:t>X</w:t>
            </w:r>
          </w:p>
        </w:tc>
        <w:tc>
          <w:tcPr>
            <w:tcW w:w="1527" w:type="dxa"/>
          </w:tcPr>
          <w:p w14:paraId="58E826AD" w14:textId="6922529A" w:rsidR="007212EE" w:rsidRPr="00187BEF" w:rsidRDefault="007255EE" w:rsidP="00A53692">
            <w:pPr>
              <w:bidi/>
              <w:jc w:val="center"/>
              <w:rPr>
                <w:rFonts w:cstheme="minorHAnsi"/>
                <w:rtl/>
                <w:lang w:bidi="ar-JO"/>
              </w:rPr>
            </w:pPr>
            <w:r>
              <w:rPr>
                <w:rFonts w:cstheme="minorHAnsi"/>
                <w:lang w:bidi="ar-JO"/>
              </w:rPr>
              <w:t>X</w:t>
            </w:r>
          </w:p>
        </w:tc>
      </w:tr>
    </w:tbl>
    <w:p w14:paraId="48AC9650" w14:textId="77777777" w:rsidR="00187BEF" w:rsidRPr="008F252B" w:rsidRDefault="00187BEF" w:rsidP="00187BEF">
      <w:pPr>
        <w:bidi/>
        <w:jc w:val="both"/>
        <w:rPr>
          <w:rFonts w:cstheme="minorHAnsi"/>
          <w:b/>
          <w:bCs/>
          <w:sz w:val="24"/>
          <w:szCs w:val="24"/>
          <w:lang w:bidi="ar-JO"/>
        </w:rPr>
      </w:pPr>
    </w:p>
    <w:p w14:paraId="200F549B" w14:textId="77777777" w:rsidR="009E646B" w:rsidRPr="007B6B25" w:rsidRDefault="009E646B" w:rsidP="007D585A">
      <w:pPr>
        <w:jc w:val="both"/>
        <w:rPr>
          <w:rFonts w:cstheme="minorHAnsi"/>
          <w:rtl/>
          <w:lang w:bidi="ar-JO"/>
        </w:rPr>
      </w:pPr>
    </w:p>
    <w:sectPr w:rsidR="009E646B" w:rsidRPr="007B6B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B001F" w14:textId="77777777" w:rsidR="00B01E7D" w:rsidRDefault="00B01E7D" w:rsidP="00F54905">
      <w:pPr>
        <w:spacing w:after="0" w:line="240" w:lineRule="auto"/>
      </w:pPr>
      <w:r>
        <w:separator/>
      </w:r>
    </w:p>
  </w:endnote>
  <w:endnote w:type="continuationSeparator" w:id="0">
    <w:p w14:paraId="7574AC5E" w14:textId="77777777" w:rsidR="00B01E7D" w:rsidRDefault="00B01E7D" w:rsidP="00F54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B5FC" w14:textId="77777777" w:rsidR="00DB5CC7" w:rsidRDefault="00DB5C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A4EC6" w14:textId="12C768A5" w:rsidR="00F54905" w:rsidRPr="00F54905" w:rsidRDefault="00F54905">
    <w:pPr>
      <w:pStyle w:val="Footer"/>
      <w:jc w:val="center"/>
    </w:pPr>
    <w:r w:rsidRPr="00F54905">
      <w:t xml:space="preserve">Page </w:t>
    </w:r>
    <w:r w:rsidRPr="00431AA1">
      <w:rPr>
        <w:b/>
        <w:bCs/>
      </w:rPr>
      <w:fldChar w:fldCharType="begin"/>
    </w:r>
    <w:r w:rsidRPr="00431AA1">
      <w:rPr>
        <w:b/>
        <w:bCs/>
      </w:rPr>
      <w:instrText xml:space="preserve"> PAGE  \* Arabic  \* MERGEFORMAT </w:instrText>
    </w:r>
    <w:r w:rsidRPr="00431AA1">
      <w:rPr>
        <w:b/>
        <w:bCs/>
      </w:rPr>
      <w:fldChar w:fldCharType="separate"/>
    </w:r>
    <w:r w:rsidR="00DB5CC7">
      <w:rPr>
        <w:b/>
        <w:bCs/>
        <w:noProof/>
      </w:rPr>
      <w:t>12</w:t>
    </w:r>
    <w:r w:rsidRPr="00431AA1">
      <w:rPr>
        <w:b/>
        <w:bCs/>
      </w:rPr>
      <w:fldChar w:fldCharType="end"/>
    </w:r>
    <w:r w:rsidRPr="00F54905">
      <w:t xml:space="preserve"> of </w:t>
    </w:r>
    <w:r w:rsidR="00B11C32" w:rsidRPr="00431AA1">
      <w:rPr>
        <w:b/>
        <w:bCs/>
      </w:rPr>
      <w:fldChar w:fldCharType="begin"/>
    </w:r>
    <w:r w:rsidR="00B11C32" w:rsidRPr="00431AA1">
      <w:rPr>
        <w:b/>
        <w:bCs/>
      </w:rPr>
      <w:instrText xml:space="preserve"> NUMPAGES  \* Arabic  \* MERGEFORMAT </w:instrText>
    </w:r>
    <w:r w:rsidR="00B11C32" w:rsidRPr="00431AA1">
      <w:rPr>
        <w:b/>
        <w:bCs/>
      </w:rPr>
      <w:fldChar w:fldCharType="separate"/>
    </w:r>
    <w:r w:rsidR="00DB5CC7">
      <w:rPr>
        <w:b/>
        <w:bCs/>
        <w:noProof/>
      </w:rPr>
      <w:t>18</w:t>
    </w:r>
    <w:r w:rsidR="00B11C32" w:rsidRPr="00431AA1">
      <w:rPr>
        <w:b/>
        <w:bCs/>
        <w:noProof/>
      </w:rPr>
      <w:fldChar w:fldCharType="end"/>
    </w:r>
  </w:p>
  <w:p w14:paraId="69AC3DF7" w14:textId="0FD21A34" w:rsidR="00512C7A" w:rsidRDefault="00512C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2FD4D" w14:textId="77777777" w:rsidR="00DB5CC7" w:rsidRDefault="00DB5C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AB5A7" w14:textId="77777777" w:rsidR="00B01E7D" w:rsidRDefault="00B01E7D" w:rsidP="00F54905">
      <w:pPr>
        <w:spacing w:after="0" w:line="240" w:lineRule="auto"/>
      </w:pPr>
      <w:r>
        <w:separator/>
      </w:r>
    </w:p>
  </w:footnote>
  <w:footnote w:type="continuationSeparator" w:id="0">
    <w:p w14:paraId="2D03C19F" w14:textId="77777777" w:rsidR="00B01E7D" w:rsidRDefault="00B01E7D" w:rsidP="00F54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95A0E" w14:textId="07B5ADF7" w:rsidR="00DB5CC7" w:rsidRDefault="00DB5CC7">
    <w:pPr>
      <w:pStyle w:val="Header"/>
    </w:pPr>
    <w:r>
      <w:rPr>
        <w:noProof/>
      </w:rPr>
      <w:pict w14:anchorId="4112C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111391" o:spid="_x0000_s2052" type="#_x0000_t136" style="position:absolute;margin-left:0;margin-top:0;width:439.9pt;height:219.95pt;rotation:315;z-index:-251655168;mso-position-horizontal:center;mso-position-horizontal-relative:margin;mso-position-vertical:center;mso-position-vertical-relative:margin" o:allowincell="f" fillcolor="silver" stroked="f">
          <v:fill opacity=".5"/>
          <v:textpath style="font-family:&quot;Calibri&quot;;font-size:1pt" string="ACI RFP "/>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50D60" w14:paraId="5A337B14" w14:textId="77777777" w:rsidTr="00950D60">
      <w:tc>
        <w:tcPr>
          <w:tcW w:w="4675" w:type="dxa"/>
        </w:tcPr>
        <w:p w14:paraId="353D3742" w14:textId="12CAF85B" w:rsidR="00950D60" w:rsidRPr="00950D60" w:rsidRDefault="00950D60" w:rsidP="00950D60">
          <w:pPr>
            <w:pStyle w:val="Header"/>
            <w:bidi/>
            <w:rPr>
              <w:rFonts w:ascii="Calibri" w:hAnsi="Calibri" w:cs="Calibri"/>
              <w:rtl/>
            </w:rPr>
          </w:pPr>
          <w:r w:rsidRPr="00950D60">
            <w:rPr>
              <w:rFonts w:ascii="Calibri" w:hAnsi="Calibri" w:cs="Calibri"/>
              <w:rtl/>
            </w:rPr>
            <w:t>غرفة صناعة عمان</w:t>
          </w:r>
        </w:p>
      </w:tc>
      <w:tc>
        <w:tcPr>
          <w:tcW w:w="4675" w:type="dxa"/>
        </w:tcPr>
        <w:p w14:paraId="087DB91E" w14:textId="6E62658D" w:rsidR="00950D60" w:rsidRDefault="00950D60" w:rsidP="00950D60">
          <w:pPr>
            <w:pStyle w:val="Header"/>
            <w:bidi/>
            <w:jc w:val="right"/>
            <w:rPr>
              <w:rtl/>
            </w:rPr>
          </w:pPr>
          <w:r>
            <w:rPr>
              <w:rFonts w:hint="cs"/>
              <w:rtl/>
            </w:rPr>
            <w:t>تطبيق الأجهزة الذكية</w:t>
          </w:r>
        </w:p>
      </w:tc>
    </w:tr>
  </w:tbl>
  <w:p w14:paraId="3262B819" w14:textId="0F576EC2" w:rsidR="00950D60" w:rsidRDefault="00DB5CC7" w:rsidP="00950D60">
    <w:pPr>
      <w:pStyle w:val="Header"/>
      <w:bidi/>
    </w:pPr>
    <w:r>
      <w:rPr>
        <w:noProof/>
      </w:rPr>
      <w:pict w14:anchorId="0C540B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111392" o:spid="_x0000_s2053" type="#_x0000_t136" style="position:absolute;left:0;text-align:left;margin-left:0;margin-top:0;width:439.9pt;height:219.95pt;rotation:315;z-index:-251653120;mso-position-horizontal:center;mso-position-horizontal-relative:margin;mso-position-vertical:center;mso-position-vertical-relative:margin" o:allowincell="f" fillcolor="silver" stroked="f">
          <v:fill opacity=".5"/>
          <v:textpath style="font-family:&quot;Calibri&quot;;font-size:1pt" string="ACI RFP "/>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F6B20" w14:textId="1E0E45C9" w:rsidR="00DB5CC7" w:rsidRDefault="00DB5CC7">
    <w:pPr>
      <w:pStyle w:val="Header"/>
    </w:pPr>
    <w:r>
      <w:rPr>
        <w:noProof/>
      </w:rPr>
      <w:pict w14:anchorId="47D6F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111390" o:spid="_x0000_s2051" type="#_x0000_t136" style="position:absolute;margin-left:0;margin-top:0;width:439.9pt;height:219.95pt;rotation:315;z-index:-251657216;mso-position-horizontal:center;mso-position-horizontal-relative:margin;mso-position-vertical:center;mso-position-vertical-relative:margin" o:allowincell="f" fillcolor="silver" stroked="f">
          <v:fill opacity=".5"/>
          <v:textpath style="font-family:&quot;Calibri&quot;;font-size:1pt" string="ACI RFP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34F7"/>
    <w:multiLevelType w:val="hybridMultilevel"/>
    <w:tmpl w:val="EBCA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C64C0"/>
    <w:multiLevelType w:val="hybridMultilevel"/>
    <w:tmpl w:val="AF5A9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2F4980"/>
    <w:multiLevelType w:val="hybridMultilevel"/>
    <w:tmpl w:val="253CF6F6"/>
    <w:lvl w:ilvl="0" w:tplc="F1387F4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10683"/>
    <w:multiLevelType w:val="hybridMultilevel"/>
    <w:tmpl w:val="5734D316"/>
    <w:lvl w:ilvl="0" w:tplc="D638B7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F9C797A"/>
    <w:multiLevelType w:val="hybridMultilevel"/>
    <w:tmpl w:val="A5F65D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CB1334"/>
    <w:multiLevelType w:val="hybridMultilevel"/>
    <w:tmpl w:val="431E5152"/>
    <w:lvl w:ilvl="0" w:tplc="35E296A2">
      <w:start w:val="1"/>
      <w:numFmt w:val="decimal"/>
      <w:lvlText w:val="%1&gt;"/>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D3B79DC"/>
    <w:multiLevelType w:val="multilevel"/>
    <w:tmpl w:val="28605710"/>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20" w:hanging="42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61ED1A78"/>
    <w:multiLevelType w:val="multilevel"/>
    <w:tmpl w:val="3EAA5F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C2442C7"/>
    <w:multiLevelType w:val="hybridMultilevel"/>
    <w:tmpl w:val="F8DE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7"/>
  </w:num>
  <w:num w:numId="5">
    <w:abstractNumId w:val="6"/>
  </w:num>
  <w:num w:numId="6">
    <w:abstractNumId w:val="8"/>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46B"/>
    <w:rsid w:val="000B792B"/>
    <w:rsid w:val="0013091F"/>
    <w:rsid w:val="0014101A"/>
    <w:rsid w:val="00187BEF"/>
    <w:rsid w:val="0019624E"/>
    <w:rsid w:val="001D4B68"/>
    <w:rsid w:val="002070B9"/>
    <w:rsid w:val="0025535E"/>
    <w:rsid w:val="002558BA"/>
    <w:rsid w:val="002B4753"/>
    <w:rsid w:val="002C652D"/>
    <w:rsid w:val="003B1176"/>
    <w:rsid w:val="003B2625"/>
    <w:rsid w:val="003F06B8"/>
    <w:rsid w:val="003F73A9"/>
    <w:rsid w:val="004036AD"/>
    <w:rsid w:val="0041366B"/>
    <w:rsid w:val="004213F3"/>
    <w:rsid w:val="00431AA1"/>
    <w:rsid w:val="004E5B9D"/>
    <w:rsid w:val="00512C7A"/>
    <w:rsid w:val="0055230C"/>
    <w:rsid w:val="005A5278"/>
    <w:rsid w:val="00636DAD"/>
    <w:rsid w:val="006B4847"/>
    <w:rsid w:val="006D426D"/>
    <w:rsid w:val="006E02A6"/>
    <w:rsid w:val="006F5B76"/>
    <w:rsid w:val="007015D6"/>
    <w:rsid w:val="007212EE"/>
    <w:rsid w:val="007255EE"/>
    <w:rsid w:val="007473FF"/>
    <w:rsid w:val="00782D40"/>
    <w:rsid w:val="007A3874"/>
    <w:rsid w:val="007B3FFB"/>
    <w:rsid w:val="007B6B25"/>
    <w:rsid w:val="007D585A"/>
    <w:rsid w:val="008376A9"/>
    <w:rsid w:val="0086088A"/>
    <w:rsid w:val="008669D4"/>
    <w:rsid w:val="008D1F77"/>
    <w:rsid w:val="008D2965"/>
    <w:rsid w:val="008D55B2"/>
    <w:rsid w:val="008F252B"/>
    <w:rsid w:val="008F78E7"/>
    <w:rsid w:val="00917DED"/>
    <w:rsid w:val="00936EED"/>
    <w:rsid w:val="00950D60"/>
    <w:rsid w:val="00983B83"/>
    <w:rsid w:val="009B2C7E"/>
    <w:rsid w:val="009B43FB"/>
    <w:rsid w:val="009D11E4"/>
    <w:rsid w:val="009E646B"/>
    <w:rsid w:val="00A53692"/>
    <w:rsid w:val="00B01E7D"/>
    <w:rsid w:val="00B11C32"/>
    <w:rsid w:val="00B51006"/>
    <w:rsid w:val="00B928A2"/>
    <w:rsid w:val="00B957AC"/>
    <w:rsid w:val="00BA47D9"/>
    <w:rsid w:val="00BC0BE9"/>
    <w:rsid w:val="00BC2D35"/>
    <w:rsid w:val="00C1136E"/>
    <w:rsid w:val="00C16587"/>
    <w:rsid w:val="00CA3044"/>
    <w:rsid w:val="00CB3D80"/>
    <w:rsid w:val="00CC7E5F"/>
    <w:rsid w:val="00CE03CA"/>
    <w:rsid w:val="00CF2CD0"/>
    <w:rsid w:val="00DB5CC7"/>
    <w:rsid w:val="00DB6899"/>
    <w:rsid w:val="00DD0EF9"/>
    <w:rsid w:val="00E25C77"/>
    <w:rsid w:val="00E33893"/>
    <w:rsid w:val="00E41AEC"/>
    <w:rsid w:val="00E53DD1"/>
    <w:rsid w:val="00EA3547"/>
    <w:rsid w:val="00EA5E5B"/>
    <w:rsid w:val="00F26C80"/>
    <w:rsid w:val="00F53142"/>
    <w:rsid w:val="00F54905"/>
    <w:rsid w:val="00FA4F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0CABB83"/>
  <w15:chartTrackingRefBased/>
  <w15:docId w15:val="{38EB18F4-DABE-4FE9-825C-AF13C366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8376A9"/>
    <w:pPr>
      <w:numPr>
        <w:numId w:val="5"/>
      </w:numPr>
      <w:spacing w:after="200" w:line="276" w:lineRule="auto"/>
      <w:outlineLvl w:val="0"/>
    </w:pPr>
    <w:rPr>
      <w:rFonts w:ascii="Calibri" w:eastAsia="Calibri" w:hAnsi="Calibri" w:cs="Arial"/>
      <w:b/>
      <w:bCs/>
      <w:sz w:val="28"/>
      <w:szCs w:val="28"/>
    </w:rPr>
  </w:style>
  <w:style w:type="paragraph" w:styleId="Heading2">
    <w:name w:val="heading 2"/>
    <w:basedOn w:val="ListParagraph"/>
    <w:next w:val="Normal"/>
    <w:link w:val="Heading2Char"/>
    <w:uiPriority w:val="9"/>
    <w:qFormat/>
    <w:rsid w:val="008376A9"/>
    <w:pPr>
      <w:numPr>
        <w:ilvl w:val="1"/>
        <w:numId w:val="5"/>
      </w:numPr>
      <w:spacing w:after="200" w:line="276" w:lineRule="auto"/>
      <w:outlineLvl w:val="1"/>
    </w:pPr>
    <w:rPr>
      <w:rFonts w:ascii="Calibri" w:eastAsia="Calibri" w:hAnsi="Calibri" w:cs="Arial"/>
      <w:b/>
      <w:bCs/>
      <w:sz w:val="28"/>
      <w:szCs w:val="28"/>
    </w:rPr>
  </w:style>
  <w:style w:type="paragraph" w:styleId="Heading3">
    <w:name w:val="heading 3"/>
    <w:basedOn w:val="ListParagraph"/>
    <w:next w:val="Normal"/>
    <w:link w:val="Heading3Char"/>
    <w:uiPriority w:val="9"/>
    <w:qFormat/>
    <w:rsid w:val="008376A9"/>
    <w:pPr>
      <w:numPr>
        <w:ilvl w:val="2"/>
        <w:numId w:val="5"/>
      </w:numPr>
      <w:spacing w:after="200" w:line="276" w:lineRule="auto"/>
      <w:outlineLvl w:val="2"/>
    </w:pPr>
    <w:rPr>
      <w:rFonts w:ascii="Calibri" w:eastAsia="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46B"/>
    <w:pPr>
      <w:ind w:left="720"/>
      <w:contextualSpacing/>
    </w:pPr>
  </w:style>
  <w:style w:type="table" w:styleId="TableGrid">
    <w:name w:val="Table Grid"/>
    <w:basedOn w:val="TableNormal"/>
    <w:uiPriority w:val="39"/>
    <w:rsid w:val="006D4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4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905"/>
  </w:style>
  <w:style w:type="paragraph" w:styleId="Footer">
    <w:name w:val="footer"/>
    <w:basedOn w:val="Normal"/>
    <w:link w:val="FooterChar"/>
    <w:uiPriority w:val="99"/>
    <w:unhideWhenUsed/>
    <w:rsid w:val="00F54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905"/>
  </w:style>
  <w:style w:type="paragraph" w:styleId="Title">
    <w:name w:val="Title"/>
    <w:basedOn w:val="Normal"/>
    <w:next w:val="Normal"/>
    <w:link w:val="TitleChar"/>
    <w:uiPriority w:val="10"/>
    <w:qFormat/>
    <w:rsid w:val="004E5B9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E5B9D"/>
    <w:rPr>
      <w:rFonts w:asciiTheme="majorHAnsi" w:eastAsiaTheme="majorEastAsia" w:hAnsiTheme="majorHAnsi" w:cstheme="majorBidi"/>
      <w:color w:val="323E4F" w:themeColor="text2" w:themeShade="BF"/>
      <w:spacing w:val="5"/>
      <w:kern w:val="28"/>
      <w:sz w:val="52"/>
      <w:szCs w:val="52"/>
    </w:rPr>
  </w:style>
  <w:style w:type="paragraph" w:styleId="NoSpacing">
    <w:name w:val="No Spacing"/>
    <w:link w:val="NoSpacingChar"/>
    <w:uiPriority w:val="1"/>
    <w:qFormat/>
    <w:rsid w:val="005A527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5A5278"/>
    <w:rPr>
      <w:rFonts w:eastAsiaTheme="minorEastAsia"/>
      <w:lang w:eastAsia="zh-CN"/>
    </w:rPr>
  </w:style>
  <w:style w:type="character" w:customStyle="1" w:styleId="Heading1Char">
    <w:name w:val="Heading 1 Char"/>
    <w:basedOn w:val="DefaultParagraphFont"/>
    <w:link w:val="Heading1"/>
    <w:uiPriority w:val="9"/>
    <w:rsid w:val="008376A9"/>
    <w:rPr>
      <w:rFonts w:ascii="Calibri" w:eastAsia="Calibri" w:hAnsi="Calibri" w:cs="Arial"/>
      <w:b/>
      <w:bCs/>
      <w:sz w:val="28"/>
      <w:szCs w:val="28"/>
    </w:rPr>
  </w:style>
  <w:style w:type="character" w:customStyle="1" w:styleId="Heading2Char">
    <w:name w:val="Heading 2 Char"/>
    <w:basedOn w:val="DefaultParagraphFont"/>
    <w:link w:val="Heading2"/>
    <w:uiPriority w:val="9"/>
    <w:rsid w:val="008376A9"/>
    <w:rPr>
      <w:rFonts w:ascii="Calibri" w:eastAsia="Calibri" w:hAnsi="Calibri" w:cs="Arial"/>
      <w:b/>
      <w:bCs/>
      <w:sz w:val="28"/>
      <w:szCs w:val="28"/>
    </w:rPr>
  </w:style>
  <w:style w:type="character" w:customStyle="1" w:styleId="Heading3Char">
    <w:name w:val="Heading 3 Char"/>
    <w:basedOn w:val="DefaultParagraphFont"/>
    <w:link w:val="Heading3"/>
    <w:uiPriority w:val="9"/>
    <w:rsid w:val="008376A9"/>
    <w:rPr>
      <w:rFonts w:ascii="Calibri" w:eastAsia="Calibri" w:hAnsi="Calibri"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DF434-F72D-41F4-B3C9-0973BAE43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18</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Rabee Abu-Ghaida</dc:creator>
  <cp:keywords/>
  <dc:description/>
  <cp:lastModifiedBy>Lina Hushki</cp:lastModifiedBy>
  <cp:revision>61</cp:revision>
  <dcterms:created xsi:type="dcterms:W3CDTF">2020-07-25T07:53:00Z</dcterms:created>
  <dcterms:modified xsi:type="dcterms:W3CDTF">2021-05-02T09:05:00Z</dcterms:modified>
</cp:coreProperties>
</file>